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6A8A" w14:textId="37A19B97" w:rsidR="001A32DA" w:rsidRDefault="00ED2F25" w:rsidP="00ED2F25">
      <w:pPr>
        <w:jc w:val="center"/>
        <w:rPr>
          <w:rFonts w:ascii="宋体" w:eastAsia="宋体" w:hAnsi="宋体"/>
          <w:b/>
          <w:bCs/>
          <w:sz w:val="32"/>
          <w:szCs w:val="32"/>
        </w:rPr>
      </w:pPr>
      <w:r w:rsidRPr="00ED2F25">
        <w:rPr>
          <w:rFonts w:ascii="宋体" w:eastAsia="宋体" w:hAnsi="宋体" w:hint="eastAsia"/>
          <w:b/>
          <w:bCs/>
          <w:sz w:val="32"/>
          <w:szCs w:val="32"/>
        </w:rPr>
        <w:t>羊</w:t>
      </w:r>
      <w:r>
        <w:rPr>
          <w:rFonts w:ascii="宋体" w:eastAsia="宋体" w:hAnsi="宋体" w:hint="eastAsia"/>
          <w:b/>
          <w:bCs/>
          <w:sz w:val="32"/>
          <w:szCs w:val="32"/>
        </w:rPr>
        <w:t>膜腔</w:t>
      </w:r>
      <w:r w:rsidRPr="00ED2F25">
        <w:rPr>
          <w:rFonts w:ascii="宋体" w:eastAsia="宋体" w:hAnsi="宋体" w:hint="eastAsia"/>
          <w:b/>
          <w:bCs/>
          <w:sz w:val="32"/>
          <w:szCs w:val="32"/>
        </w:rPr>
        <w:t>穿刺术</w:t>
      </w:r>
    </w:p>
    <w:p w14:paraId="4673FDCE" w14:textId="2B515567" w:rsidR="00ED2F25" w:rsidRDefault="00ED2F25" w:rsidP="00ED2F25">
      <w:pPr>
        <w:jc w:val="center"/>
        <w:rPr>
          <w:rFonts w:ascii="宋体" w:eastAsia="宋体" w:hAnsi="宋体"/>
          <w:sz w:val="24"/>
          <w:szCs w:val="24"/>
        </w:rPr>
      </w:pPr>
      <w:r>
        <w:rPr>
          <w:rFonts w:ascii="宋体" w:eastAsia="宋体" w:hAnsi="宋体" w:hint="eastAsia"/>
          <w:sz w:val="24"/>
          <w:szCs w:val="24"/>
        </w:rPr>
        <w:t xml:space="preserve">孙牧晨 </w:t>
      </w:r>
      <w:r>
        <w:rPr>
          <w:rFonts w:ascii="宋体" w:eastAsia="宋体" w:hAnsi="宋体"/>
          <w:sz w:val="24"/>
          <w:szCs w:val="24"/>
        </w:rPr>
        <w:t>19300160063</w:t>
      </w:r>
    </w:p>
    <w:p w14:paraId="6E43BFB2" w14:textId="1B2398F8" w:rsidR="007A67D2" w:rsidRPr="007A67D2" w:rsidRDefault="007A67D2" w:rsidP="007A67D2">
      <w:pPr>
        <w:ind w:firstLine="480"/>
        <w:jc w:val="center"/>
        <w:rPr>
          <w:rFonts w:ascii="宋体" w:eastAsia="宋体" w:hAnsi="宋体"/>
          <w:b/>
          <w:bCs/>
          <w:sz w:val="28"/>
          <w:szCs w:val="28"/>
        </w:rPr>
      </w:pPr>
      <w:r w:rsidRPr="007A67D2">
        <w:rPr>
          <w:rFonts w:ascii="宋体" w:eastAsia="宋体" w:hAnsi="宋体" w:hint="eastAsia"/>
          <w:b/>
          <w:bCs/>
          <w:sz w:val="28"/>
          <w:szCs w:val="28"/>
        </w:rPr>
        <w:t>一、技术原理</w:t>
      </w:r>
    </w:p>
    <w:p w14:paraId="66CF15E1" w14:textId="7092BB86" w:rsidR="005600B3" w:rsidRDefault="00ED2F25" w:rsidP="00ED2F25">
      <w:pPr>
        <w:ind w:firstLine="480"/>
        <w:jc w:val="left"/>
        <w:rPr>
          <w:rFonts w:ascii="宋体" w:eastAsia="宋体" w:hAnsi="宋体"/>
          <w:sz w:val="24"/>
          <w:szCs w:val="24"/>
        </w:rPr>
      </w:pPr>
      <w:r>
        <w:rPr>
          <w:rFonts w:ascii="宋体" w:eastAsia="宋体" w:hAnsi="宋体" w:hint="eastAsia"/>
          <w:sz w:val="24"/>
          <w:szCs w:val="24"/>
        </w:rPr>
        <w:t>所谓的“羊膜腔穿刺术”即人们耳熟能详的“羊水穿刺”。这一项生物技术在产检中广泛运用，并且对“优生优育”目标的达成具有重要意义。</w:t>
      </w:r>
    </w:p>
    <w:p w14:paraId="41ABBA05" w14:textId="03DC2E50" w:rsidR="00B81785" w:rsidRDefault="00ED2F25" w:rsidP="00B81785">
      <w:pPr>
        <w:ind w:firstLine="480"/>
        <w:jc w:val="left"/>
        <w:rPr>
          <w:rFonts w:ascii="宋体" w:eastAsia="宋体" w:hAnsi="宋体" w:hint="eastAsia"/>
          <w:sz w:val="24"/>
          <w:szCs w:val="24"/>
        </w:rPr>
      </w:pPr>
      <w:r>
        <w:rPr>
          <w:rFonts w:ascii="宋体" w:eastAsia="宋体" w:hAnsi="宋体" w:hint="eastAsia"/>
          <w:sz w:val="24"/>
          <w:szCs w:val="24"/>
        </w:rPr>
        <w:t>此项生物技术的原理为通过超声波</w:t>
      </w:r>
      <w:r w:rsidR="00B81785">
        <w:rPr>
          <w:rFonts w:ascii="宋体" w:eastAsia="宋体" w:hAnsi="宋体" w:hint="eastAsia"/>
          <w:sz w:val="24"/>
          <w:szCs w:val="24"/>
        </w:rPr>
        <w:t>（反映胎儿位置）</w:t>
      </w:r>
      <w:r>
        <w:rPr>
          <w:rFonts w:ascii="宋体" w:eastAsia="宋体" w:hAnsi="宋体" w:hint="eastAsia"/>
          <w:sz w:val="24"/>
          <w:szCs w:val="24"/>
        </w:rPr>
        <w:t>引导，用一根细长的针穿过孕妇的肚皮以及子宫壁，最终探进羊膜腔，抽取其中的羊水</w:t>
      </w:r>
      <w:r w:rsidR="00B81785">
        <w:rPr>
          <w:rFonts w:ascii="宋体" w:eastAsia="宋体" w:hAnsi="宋体" w:hint="eastAsia"/>
          <w:sz w:val="24"/>
          <w:szCs w:val="24"/>
        </w:rPr>
        <w:t>（其中含有胎儿D</w:t>
      </w:r>
      <w:r w:rsidR="00B81785">
        <w:rPr>
          <w:rFonts w:ascii="宋体" w:eastAsia="宋体" w:hAnsi="宋体"/>
          <w:sz w:val="24"/>
          <w:szCs w:val="24"/>
        </w:rPr>
        <w:t>NA</w:t>
      </w:r>
      <w:r w:rsidR="00B81785">
        <w:rPr>
          <w:rFonts w:ascii="宋体" w:eastAsia="宋体" w:hAnsi="宋体" w:hint="eastAsia"/>
          <w:sz w:val="24"/>
          <w:szCs w:val="24"/>
        </w:rPr>
        <w:t>）</w:t>
      </w:r>
      <w:r>
        <w:rPr>
          <w:rFonts w:ascii="宋体" w:eastAsia="宋体" w:hAnsi="宋体" w:hint="eastAsia"/>
          <w:sz w:val="24"/>
          <w:szCs w:val="24"/>
        </w:rPr>
        <w:t>，以此获得胎儿细胞或者胎儿的D</w:t>
      </w:r>
      <w:r>
        <w:rPr>
          <w:rFonts w:ascii="宋体" w:eastAsia="宋体" w:hAnsi="宋体"/>
          <w:sz w:val="24"/>
          <w:szCs w:val="24"/>
        </w:rPr>
        <w:t>NA</w:t>
      </w:r>
      <w:r>
        <w:rPr>
          <w:rFonts w:ascii="宋体" w:eastAsia="宋体" w:hAnsi="宋体" w:hint="eastAsia"/>
          <w:sz w:val="24"/>
          <w:szCs w:val="24"/>
        </w:rPr>
        <w:t>进行接下来的相关遗传学检查。</w:t>
      </w:r>
    </w:p>
    <w:p w14:paraId="48B32708" w14:textId="1B0CBCB3" w:rsidR="00B81785" w:rsidRPr="00B81785" w:rsidRDefault="00B81785" w:rsidP="00B81785">
      <w:pPr>
        <w:ind w:firstLine="480"/>
        <w:jc w:val="left"/>
        <w:rPr>
          <w:rFonts w:ascii="宋体" w:eastAsia="宋体" w:hAnsi="宋体"/>
          <w:noProof/>
          <w:sz w:val="24"/>
          <w:szCs w:val="24"/>
        </w:rPr>
      </w:pPr>
      <w:r>
        <w:rPr>
          <w:rFonts w:ascii="宋体" w:eastAsia="宋体" w:hAnsi="宋体" w:hint="eastAsia"/>
          <w:noProof/>
          <w:sz w:val="24"/>
          <w:szCs w:val="24"/>
        </w:rPr>
        <w:t>一般来说，孕妇在1</w:t>
      </w:r>
      <w:r>
        <w:rPr>
          <w:rFonts w:ascii="宋体" w:eastAsia="宋体" w:hAnsi="宋体"/>
          <w:noProof/>
          <w:sz w:val="24"/>
          <w:szCs w:val="24"/>
        </w:rPr>
        <w:t>6</w:t>
      </w:r>
      <w:r>
        <w:rPr>
          <w:rFonts w:ascii="宋体" w:eastAsia="宋体" w:hAnsi="宋体" w:hint="eastAsia"/>
          <w:noProof/>
          <w:sz w:val="24"/>
          <w:szCs w:val="24"/>
        </w:rPr>
        <w:t>-</w:t>
      </w:r>
      <w:r>
        <w:rPr>
          <w:rFonts w:ascii="宋体" w:eastAsia="宋体" w:hAnsi="宋体"/>
          <w:noProof/>
          <w:sz w:val="24"/>
          <w:szCs w:val="24"/>
        </w:rPr>
        <w:t>20</w:t>
      </w:r>
      <w:r>
        <w:rPr>
          <w:rFonts w:ascii="宋体" w:eastAsia="宋体" w:hAnsi="宋体" w:hint="eastAsia"/>
          <w:noProof/>
          <w:sz w:val="24"/>
          <w:szCs w:val="24"/>
        </w:rPr>
        <w:t>周之间做羊水穿刺比较合适，因为此时胎儿较小，并且此时</w:t>
      </w:r>
      <w:r w:rsidRPr="00B81785">
        <w:rPr>
          <w:rFonts w:ascii="宋体" w:eastAsia="宋体" w:hAnsi="宋体" w:hint="eastAsia"/>
          <w:noProof/>
          <w:sz w:val="24"/>
          <w:szCs w:val="24"/>
        </w:rPr>
        <w:t>羊水中的活力细胞比例</w:t>
      </w:r>
      <w:r>
        <w:rPr>
          <w:rFonts w:ascii="宋体" w:eastAsia="宋体" w:hAnsi="宋体" w:hint="eastAsia"/>
          <w:noProof/>
          <w:sz w:val="24"/>
          <w:szCs w:val="24"/>
        </w:rPr>
        <w:t>是</w:t>
      </w:r>
      <w:r w:rsidRPr="00B81785">
        <w:rPr>
          <w:rFonts w:ascii="宋体" w:eastAsia="宋体" w:hAnsi="宋体" w:hint="eastAsia"/>
          <w:noProof/>
          <w:sz w:val="24"/>
          <w:szCs w:val="24"/>
        </w:rPr>
        <w:t>最大</w:t>
      </w:r>
      <w:r>
        <w:rPr>
          <w:rFonts w:ascii="宋体" w:eastAsia="宋体" w:hAnsi="宋体" w:hint="eastAsia"/>
          <w:noProof/>
          <w:sz w:val="24"/>
          <w:szCs w:val="24"/>
        </w:rPr>
        <w:t>的</w:t>
      </w:r>
      <w:r w:rsidRPr="00B81785">
        <w:rPr>
          <w:rFonts w:ascii="宋体" w:eastAsia="宋体" w:hAnsi="宋体" w:hint="eastAsia"/>
          <w:noProof/>
          <w:sz w:val="24"/>
          <w:szCs w:val="24"/>
        </w:rPr>
        <w:t>，细胞培养</w:t>
      </w:r>
      <w:r>
        <w:rPr>
          <w:rFonts w:ascii="宋体" w:eastAsia="宋体" w:hAnsi="宋体" w:hint="eastAsia"/>
          <w:noProof/>
          <w:sz w:val="24"/>
          <w:szCs w:val="24"/>
        </w:rPr>
        <w:t>的</w:t>
      </w:r>
      <w:r w:rsidRPr="00B81785">
        <w:rPr>
          <w:rFonts w:ascii="宋体" w:eastAsia="宋体" w:hAnsi="宋体" w:hint="eastAsia"/>
          <w:noProof/>
          <w:sz w:val="24"/>
          <w:szCs w:val="24"/>
        </w:rPr>
        <w:t>成活率</w:t>
      </w:r>
      <w:r>
        <w:rPr>
          <w:rFonts w:ascii="宋体" w:eastAsia="宋体" w:hAnsi="宋体" w:hint="eastAsia"/>
          <w:noProof/>
          <w:sz w:val="24"/>
          <w:szCs w:val="24"/>
        </w:rPr>
        <w:t>更</w:t>
      </w:r>
      <w:r w:rsidRPr="00B81785">
        <w:rPr>
          <w:rFonts w:ascii="宋体" w:eastAsia="宋体" w:hAnsi="宋体" w:hint="eastAsia"/>
          <w:noProof/>
          <w:sz w:val="24"/>
          <w:szCs w:val="24"/>
        </w:rPr>
        <w:t>高，</w:t>
      </w:r>
      <w:r>
        <w:rPr>
          <w:rFonts w:ascii="宋体" w:eastAsia="宋体" w:hAnsi="宋体" w:hint="eastAsia"/>
          <w:noProof/>
          <w:sz w:val="24"/>
          <w:szCs w:val="24"/>
        </w:rPr>
        <w:t>可以进行</w:t>
      </w:r>
      <w:r w:rsidRPr="00B81785">
        <w:rPr>
          <w:rFonts w:ascii="宋体" w:eastAsia="宋体" w:hAnsi="宋体" w:hint="eastAsia"/>
          <w:noProof/>
          <w:sz w:val="24"/>
          <w:szCs w:val="24"/>
        </w:rPr>
        <w:t>胎儿染色体核型分析、染色体遗传病诊断</w:t>
      </w:r>
      <w:r>
        <w:rPr>
          <w:rFonts w:ascii="宋体" w:eastAsia="宋体" w:hAnsi="宋体" w:hint="eastAsia"/>
          <w:noProof/>
          <w:sz w:val="24"/>
          <w:szCs w:val="24"/>
        </w:rPr>
        <w:t>等。通过</w:t>
      </w:r>
      <w:r w:rsidRPr="00B81785">
        <w:rPr>
          <w:rFonts w:ascii="宋体" w:eastAsia="宋体" w:hAnsi="宋体"/>
          <w:noProof/>
          <w:sz w:val="24"/>
          <w:szCs w:val="24"/>
        </w:rPr>
        <w:t>测定羊水中</w:t>
      </w:r>
      <w:r>
        <w:rPr>
          <w:rFonts w:ascii="宋体" w:eastAsia="宋体" w:hAnsi="宋体" w:hint="eastAsia"/>
          <w:noProof/>
          <w:sz w:val="24"/>
          <w:szCs w:val="24"/>
        </w:rPr>
        <w:t>的</w:t>
      </w:r>
      <w:r w:rsidRPr="00B81785">
        <w:rPr>
          <w:rFonts w:ascii="宋体" w:eastAsia="宋体" w:hAnsi="宋体"/>
          <w:noProof/>
          <w:sz w:val="24"/>
          <w:szCs w:val="24"/>
        </w:rPr>
        <w:t>甲胎蛋白，还可</w:t>
      </w:r>
      <w:r>
        <w:rPr>
          <w:rFonts w:ascii="宋体" w:eastAsia="宋体" w:hAnsi="宋体" w:hint="eastAsia"/>
          <w:noProof/>
          <w:sz w:val="24"/>
          <w:szCs w:val="24"/>
        </w:rPr>
        <w:t>以</w:t>
      </w:r>
      <w:r w:rsidRPr="00B81785">
        <w:rPr>
          <w:rFonts w:ascii="宋体" w:eastAsia="宋体" w:hAnsi="宋体"/>
          <w:noProof/>
          <w:sz w:val="24"/>
          <w:szCs w:val="24"/>
        </w:rPr>
        <w:t>诊断</w:t>
      </w:r>
      <w:r>
        <w:rPr>
          <w:rFonts w:ascii="宋体" w:eastAsia="宋体" w:hAnsi="宋体" w:hint="eastAsia"/>
          <w:noProof/>
          <w:sz w:val="24"/>
          <w:szCs w:val="24"/>
        </w:rPr>
        <w:t>“</w:t>
      </w:r>
      <w:r w:rsidRPr="00B81785">
        <w:rPr>
          <w:rFonts w:ascii="宋体" w:eastAsia="宋体" w:hAnsi="宋体"/>
          <w:noProof/>
          <w:sz w:val="24"/>
          <w:szCs w:val="24"/>
        </w:rPr>
        <w:t>胎儿开放性神经管畸形</w:t>
      </w:r>
      <w:r>
        <w:rPr>
          <w:rFonts w:ascii="宋体" w:eastAsia="宋体" w:hAnsi="宋体" w:hint="eastAsia"/>
          <w:noProof/>
          <w:sz w:val="24"/>
          <w:szCs w:val="24"/>
        </w:rPr>
        <w:t>”</w:t>
      </w:r>
      <w:r w:rsidRPr="00B81785">
        <w:rPr>
          <w:rFonts w:ascii="宋体" w:eastAsia="宋体" w:hAnsi="宋体"/>
          <w:noProof/>
          <w:sz w:val="24"/>
          <w:szCs w:val="24"/>
        </w:rPr>
        <w:t>等</w:t>
      </w:r>
      <w:r>
        <w:rPr>
          <w:rFonts w:ascii="宋体" w:eastAsia="宋体" w:hAnsi="宋体" w:hint="eastAsia"/>
          <w:noProof/>
          <w:sz w:val="24"/>
          <w:szCs w:val="24"/>
        </w:rPr>
        <w:t>疾病</w:t>
      </w:r>
      <w:r w:rsidRPr="00B81785">
        <w:rPr>
          <w:rFonts w:ascii="宋体" w:eastAsia="宋体" w:hAnsi="宋体"/>
          <w:noProof/>
          <w:sz w:val="24"/>
          <w:szCs w:val="24"/>
        </w:rPr>
        <w:t>。</w:t>
      </w:r>
    </w:p>
    <w:p w14:paraId="1B4BB41D" w14:textId="0AB47420" w:rsidR="00B81785" w:rsidRDefault="00B81785" w:rsidP="00B81785">
      <w:pPr>
        <w:ind w:firstLine="480"/>
        <w:jc w:val="left"/>
        <w:rPr>
          <w:rFonts w:ascii="宋体" w:eastAsia="宋体" w:hAnsi="宋体" w:hint="eastAsia"/>
          <w:noProof/>
          <w:sz w:val="24"/>
          <w:szCs w:val="24"/>
        </w:rPr>
      </w:pPr>
      <w:r>
        <w:rPr>
          <w:rFonts w:ascii="宋体" w:eastAsia="宋体" w:hAnsi="宋体" w:hint="eastAsia"/>
          <w:noProof/>
          <w:sz w:val="24"/>
          <w:szCs w:val="24"/>
        </w:rPr>
        <w:t>如果到了</w:t>
      </w:r>
      <w:r w:rsidRPr="00B81785">
        <w:rPr>
          <w:rFonts w:ascii="宋体" w:eastAsia="宋体" w:hAnsi="宋体" w:hint="eastAsia"/>
          <w:noProof/>
          <w:sz w:val="24"/>
          <w:szCs w:val="24"/>
        </w:rPr>
        <w:t>妊娠晚期，</w:t>
      </w:r>
      <w:r>
        <w:rPr>
          <w:rFonts w:ascii="宋体" w:eastAsia="宋体" w:hAnsi="宋体" w:hint="eastAsia"/>
          <w:noProof/>
          <w:sz w:val="24"/>
          <w:szCs w:val="24"/>
        </w:rPr>
        <w:t>此项</w:t>
      </w:r>
      <w:r w:rsidRPr="00B81785">
        <w:rPr>
          <w:rFonts w:ascii="宋体" w:eastAsia="宋体" w:hAnsi="宋体" w:hint="eastAsia"/>
          <w:noProof/>
          <w:sz w:val="24"/>
          <w:szCs w:val="24"/>
        </w:rPr>
        <w:t>检查</w:t>
      </w:r>
      <w:r>
        <w:rPr>
          <w:rFonts w:ascii="宋体" w:eastAsia="宋体" w:hAnsi="宋体" w:hint="eastAsia"/>
          <w:noProof/>
          <w:sz w:val="24"/>
          <w:szCs w:val="24"/>
        </w:rPr>
        <w:t>还能够</w:t>
      </w:r>
      <w:r w:rsidRPr="00B81785">
        <w:rPr>
          <w:rFonts w:ascii="宋体" w:eastAsia="宋体" w:hAnsi="宋体" w:hint="eastAsia"/>
          <w:noProof/>
          <w:sz w:val="24"/>
          <w:szCs w:val="24"/>
        </w:rPr>
        <w:t>测定血型、卵磷脂、胎盘泌乳素等，</w:t>
      </w:r>
      <w:r>
        <w:rPr>
          <w:rFonts w:ascii="宋体" w:eastAsia="宋体" w:hAnsi="宋体" w:hint="eastAsia"/>
          <w:noProof/>
          <w:sz w:val="24"/>
          <w:szCs w:val="24"/>
        </w:rPr>
        <w:t>以此可以</w:t>
      </w:r>
      <w:r w:rsidRPr="00B81785">
        <w:rPr>
          <w:rFonts w:ascii="宋体" w:eastAsia="宋体" w:hAnsi="宋体" w:hint="eastAsia"/>
          <w:noProof/>
          <w:sz w:val="24"/>
          <w:szCs w:val="24"/>
        </w:rPr>
        <w:t>了解母儿</w:t>
      </w:r>
      <w:r>
        <w:rPr>
          <w:rFonts w:ascii="宋体" w:eastAsia="宋体" w:hAnsi="宋体" w:hint="eastAsia"/>
          <w:noProof/>
          <w:sz w:val="24"/>
          <w:szCs w:val="24"/>
        </w:rPr>
        <w:t>是否</w:t>
      </w:r>
      <w:r w:rsidRPr="00B81785">
        <w:rPr>
          <w:rFonts w:ascii="宋体" w:eastAsia="宋体" w:hAnsi="宋体" w:hint="eastAsia"/>
          <w:noProof/>
          <w:sz w:val="24"/>
          <w:szCs w:val="24"/>
        </w:rPr>
        <w:t>血型不合、溶血、胎儿肺成熟度、皮肤成熟度、胎盘功能等</w:t>
      </w:r>
      <w:r>
        <w:rPr>
          <w:rFonts w:ascii="宋体" w:eastAsia="宋体" w:hAnsi="宋体" w:hint="eastAsia"/>
          <w:noProof/>
          <w:sz w:val="24"/>
          <w:szCs w:val="24"/>
        </w:rPr>
        <w:t>等。</w:t>
      </w:r>
    </w:p>
    <w:p w14:paraId="159D3D4D" w14:textId="20CA37B7" w:rsidR="00B81785" w:rsidRDefault="00B81785" w:rsidP="00B81785">
      <w:pPr>
        <w:jc w:val="left"/>
        <w:rPr>
          <w:rFonts w:ascii="宋体" w:eastAsia="宋体" w:hAnsi="宋体" w:hint="eastAsia"/>
          <w:sz w:val="24"/>
          <w:szCs w:val="24"/>
        </w:rPr>
      </w:pPr>
      <w:r>
        <w:rPr>
          <w:rFonts w:ascii="宋体" w:eastAsia="宋体" w:hAnsi="宋体"/>
          <w:noProof/>
          <w:sz w:val="24"/>
          <w:szCs w:val="24"/>
        </w:rPr>
        <w:drawing>
          <wp:anchor distT="0" distB="0" distL="114300" distR="114300" simplePos="0" relativeHeight="251658240" behindDoc="0" locked="0" layoutInCell="1" allowOverlap="1" wp14:anchorId="6D1100B8" wp14:editId="65F022E0">
            <wp:simplePos x="0" y="0"/>
            <wp:positionH relativeFrom="column">
              <wp:posOffset>998220</wp:posOffset>
            </wp:positionH>
            <wp:positionV relativeFrom="paragraph">
              <wp:posOffset>281940</wp:posOffset>
            </wp:positionV>
            <wp:extent cx="2766060" cy="1830705"/>
            <wp:effectExtent l="19050" t="19050" r="15240" b="171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060" cy="183070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1DEB1647" w14:textId="0F17090F" w:rsidR="00B81785" w:rsidRDefault="00B81785" w:rsidP="006053D0">
      <w:pPr>
        <w:ind w:firstLine="480"/>
        <w:jc w:val="left"/>
        <w:rPr>
          <w:rFonts w:ascii="宋体" w:eastAsia="宋体" w:hAnsi="宋体"/>
          <w:sz w:val="24"/>
          <w:szCs w:val="24"/>
        </w:rPr>
      </w:pPr>
    </w:p>
    <w:p w14:paraId="01C32EA3" w14:textId="77777777" w:rsidR="00B81785" w:rsidRDefault="00B81785" w:rsidP="006053D0">
      <w:pPr>
        <w:ind w:firstLine="480"/>
        <w:jc w:val="left"/>
        <w:rPr>
          <w:rFonts w:ascii="宋体" w:eastAsia="宋体" w:hAnsi="宋体" w:hint="eastAsia"/>
          <w:sz w:val="24"/>
          <w:szCs w:val="24"/>
        </w:rPr>
      </w:pPr>
    </w:p>
    <w:p w14:paraId="553B26B6" w14:textId="4C456972" w:rsidR="007A67D2" w:rsidRDefault="007A67D2" w:rsidP="006053D0">
      <w:pPr>
        <w:ind w:firstLine="480"/>
        <w:jc w:val="left"/>
        <w:rPr>
          <w:rFonts w:ascii="宋体" w:eastAsia="宋体" w:hAnsi="宋体"/>
          <w:sz w:val="24"/>
          <w:szCs w:val="24"/>
        </w:rPr>
      </w:pPr>
      <w:r>
        <w:rPr>
          <w:rFonts w:ascii="宋体" w:eastAsia="宋体" w:hAnsi="宋体"/>
          <w:noProof/>
          <w:sz w:val="24"/>
          <w:szCs w:val="24"/>
        </w:rPr>
        <w:drawing>
          <wp:anchor distT="0" distB="0" distL="114300" distR="114300" simplePos="0" relativeHeight="251659264" behindDoc="0" locked="0" layoutInCell="1" allowOverlap="1" wp14:anchorId="49A51623" wp14:editId="2EF84B39">
            <wp:simplePos x="0" y="0"/>
            <wp:positionH relativeFrom="column">
              <wp:posOffset>693420</wp:posOffset>
            </wp:positionH>
            <wp:positionV relativeFrom="paragraph">
              <wp:posOffset>459105</wp:posOffset>
            </wp:positionV>
            <wp:extent cx="3817620" cy="2372995"/>
            <wp:effectExtent l="0" t="0" r="0" b="825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7620" cy="2372995"/>
                    </a:xfrm>
                    <a:prstGeom prst="rect">
                      <a:avLst/>
                    </a:prstGeom>
                    <a:noFill/>
                  </pic:spPr>
                </pic:pic>
              </a:graphicData>
            </a:graphic>
            <wp14:sizeRelH relativeFrom="margin">
              <wp14:pctWidth>0</wp14:pctWidth>
            </wp14:sizeRelH>
            <wp14:sizeRelV relativeFrom="margin">
              <wp14:pctHeight>0</wp14:pctHeight>
            </wp14:sizeRelV>
          </wp:anchor>
        </w:drawing>
      </w:r>
      <w:r w:rsidR="005600B3">
        <w:rPr>
          <w:rFonts w:ascii="宋体" w:eastAsia="宋体" w:hAnsi="宋体" w:hint="eastAsia"/>
          <w:sz w:val="24"/>
          <w:szCs w:val="24"/>
        </w:rPr>
        <w:t>一般来说，一次羊水穿刺会抽取2</w:t>
      </w:r>
      <w:r w:rsidR="005600B3">
        <w:rPr>
          <w:rFonts w:ascii="宋体" w:eastAsia="宋体" w:hAnsi="宋体"/>
          <w:sz w:val="24"/>
          <w:szCs w:val="24"/>
        </w:rPr>
        <w:t>0</w:t>
      </w:r>
      <w:r w:rsidR="005600B3">
        <w:rPr>
          <w:rFonts w:ascii="宋体" w:eastAsia="宋体" w:hAnsi="宋体" w:hint="eastAsia"/>
          <w:sz w:val="24"/>
          <w:szCs w:val="24"/>
        </w:rPr>
        <w:t>ml的羊水，这只占其总量的1/</w:t>
      </w:r>
      <w:r w:rsidR="005600B3">
        <w:rPr>
          <w:rFonts w:ascii="宋体" w:eastAsia="宋体" w:hAnsi="宋体"/>
          <w:sz w:val="24"/>
          <w:szCs w:val="24"/>
        </w:rPr>
        <w:t>20-1/12,</w:t>
      </w:r>
      <w:r w:rsidR="005600B3">
        <w:rPr>
          <w:rFonts w:ascii="宋体" w:eastAsia="宋体" w:hAnsi="宋体" w:hint="eastAsia"/>
          <w:sz w:val="24"/>
          <w:szCs w:val="24"/>
        </w:rPr>
        <w:t>因此不会导致产妇流产。其具体步骤如下：</w:t>
      </w:r>
    </w:p>
    <w:p w14:paraId="5AF09477" w14:textId="24D02AA3" w:rsidR="005600B3" w:rsidRDefault="005600B3" w:rsidP="00ED2F25">
      <w:pPr>
        <w:ind w:firstLine="480"/>
        <w:jc w:val="left"/>
        <w:rPr>
          <w:rFonts w:ascii="宋体" w:eastAsia="宋体" w:hAnsi="宋体"/>
          <w:sz w:val="24"/>
          <w:szCs w:val="24"/>
        </w:rPr>
      </w:pPr>
      <w:r>
        <w:rPr>
          <w:rFonts w:ascii="宋体" w:eastAsia="宋体" w:hAnsi="宋体"/>
          <w:sz w:val="24"/>
          <w:szCs w:val="24"/>
        </w:rPr>
        <w:lastRenderedPageBreak/>
        <w:t>1</w:t>
      </w:r>
      <w:r>
        <w:rPr>
          <w:rFonts w:ascii="宋体" w:eastAsia="宋体" w:hAnsi="宋体" w:hint="eastAsia"/>
          <w:sz w:val="24"/>
          <w:szCs w:val="24"/>
        </w:rPr>
        <w:t>、</w:t>
      </w:r>
      <w:r w:rsidRPr="005600B3">
        <w:rPr>
          <w:rFonts w:ascii="宋体" w:eastAsia="宋体" w:hAnsi="宋体" w:hint="eastAsia"/>
          <w:b/>
          <w:bCs/>
          <w:sz w:val="24"/>
          <w:szCs w:val="24"/>
          <w:u w:val="single"/>
        </w:rPr>
        <w:t>B超</w:t>
      </w:r>
      <w:r>
        <w:rPr>
          <w:rFonts w:ascii="宋体" w:eastAsia="宋体" w:hAnsi="宋体" w:hint="eastAsia"/>
          <w:sz w:val="24"/>
          <w:szCs w:val="24"/>
        </w:rPr>
        <w:t>（防止误伤胎盘或胎儿）</w:t>
      </w:r>
    </w:p>
    <w:p w14:paraId="6CEE4742" w14:textId="684BF202" w:rsidR="005600B3" w:rsidRDefault="005600B3" w:rsidP="00ED2F25">
      <w:pPr>
        <w:ind w:firstLine="480"/>
        <w:jc w:val="left"/>
        <w:rPr>
          <w:rFonts w:ascii="宋体" w:eastAsia="宋体" w:hAnsi="宋体"/>
          <w:sz w:val="24"/>
          <w:szCs w:val="24"/>
        </w:rPr>
      </w:pPr>
      <w:r>
        <w:rPr>
          <w:rFonts w:ascii="宋体" w:eastAsia="宋体" w:hAnsi="宋体" w:hint="eastAsia"/>
          <w:sz w:val="24"/>
          <w:szCs w:val="24"/>
        </w:rPr>
        <w:t>2、选进针点，消毒，铺上消毒巾，进行局部麻醉</w:t>
      </w:r>
    </w:p>
    <w:p w14:paraId="5D8DE6F2" w14:textId="7A9D1539" w:rsidR="005600B3" w:rsidRDefault="005600B3" w:rsidP="00ED2F25">
      <w:pPr>
        <w:ind w:firstLine="480"/>
        <w:jc w:val="left"/>
        <w:rPr>
          <w:rFonts w:ascii="宋体" w:eastAsia="宋体" w:hAnsi="宋体"/>
          <w:sz w:val="24"/>
          <w:szCs w:val="24"/>
        </w:rPr>
      </w:pPr>
      <w:r>
        <w:rPr>
          <w:rFonts w:ascii="宋体" w:eastAsia="宋体" w:hAnsi="宋体" w:hint="eastAsia"/>
          <w:sz w:val="24"/>
          <w:szCs w:val="24"/>
        </w:rPr>
        <w:t>3、使用带针心的腰穿针，从进针点</w:t>
      </w:r>
      <w:r w:rsidRPr="007A67D2">
        <w:rPr>
          <w:rFonts w:ascii="宋体" w:eastAsia="宋体" w:hAnsi="宋体" w:hint="eastAsia"/>
          <w:b/>
          <w:bCs/>
          <w:sz w:val="24"/>
          <w:szCs w:val="24"/>
          <w:u w:val="single"/>
        </w:rPr>
        <w:t>垂直刺入</w:t>
      </w:r>
    </w:p>
    <w:p w14:paraId="72B73CD8" w14:textId="0810091E" w:rsidR="005600B3" w:rsidRDefault="005600B3" w:rsidP="00ED2F25">
      <w:pPr>
        <w:ind w:firstLine="480"/>
        <w:jc w:val="left"/>
        <w:rPr>
          <w:rFonts w:ascii="宋体" w:eastAsia="宋体" w:hAnsi="宋体"/>
          <w:sz w:val="24"/>
          <w:szCs w:val="24"/>
        </w:rPr>
      </w:pPr>
      <w:r>
        <w:rPr>
          <w:rFonts w:ascii="宋体" w:eastAsia="宋体" w:hAnsi="宋体" w:hint="eastAsia"/>
          <w:sz w:val="24"/>
          <w:szCs w:val="24"/>
        </w:rPr>
        <w:t>4、经过</w:t>
      </w:r>
      <w:r w:rsidRPr="007A67D2">
        <w:rPr>
          <w:rFonts w:ascii="宋体" w:eastAsia="宋体" w:hAnsi="宋体" w:hint="eastAsia"/>
          <w:b/>
          <w:bCs/>
          <w:sz w:val="24"/>
          <w:szCs w:val="24"/>
          <w:u w:val="single"/>
        </w:rPr>
        <w:t>两次</w:t>
      </w:r>
      <w:r>
        <w:rPr>
          <w:rFonts w:ascii="宋体" w:eastAsia="宋体" w:hAnsi="宋体" w:hint="eastAsia"/>
          <w:sz w:val="24"/>
          <w:szCs w:val="24"/>
        </w:rPr>
        <w:t>落空感（由于穿过腹壁、子宫壁），取出针心</w:t>
      </w:r>
    </w:p>
    <w:p w14:paraId="1FFEA722" w14:textId="6C8D6843" w:rsidR="005600B3" w:rsidRDefault="005600B3" w:rsidP="00ED2F25">
      <w:pPr>
        <w:ind w:firstLine="480"/>
        <w:jc w:val="left"/>
        <w:rPr>
          <w:rFonts w:ascii="宋体" w:eastAsia="宋体" w:hAnsi="宋体"/>
          <w:sz w:val="24"/>
          <w:szCs w:val="24"/>
        </w:rPr>
      </w:pPr>
      <w:r>
        <w:rPr>
          <w:rFonts w:ascii="宋体" w:eastAsia="宋体" w:hAnsi="宋体" w:hint="eastAsia"/>
          <w:sz w:val="24"/>
          <w:szCs w:val="24"/>
        </w:rPr>
        <w:t>5、使用2ml注射器吸取羊水2ml，</w:t>
      </w:r>
      <w:r w:rsidRPr="007A67D2">
        <w:rPr>
          <w:rFonts w:ascii="宋体" w:eastAsia="宋体" w:hAnsi="宋体" w:hint="eastAsia"/>
          <w:b/>
          <w:bCs/>
          <w:sz w:val="24"/>
          <w:szCs w:val="24"/>
          <w:u w:val="single"/>
        </w:rPr>
        <w:t>弃管</w:t>
      </w:r>
      <w:r>
        <w:rPr>
          <w:rFonts w:ascii="宋体" w:eastAsia="宋体" w:hAnsi="宋体" w:hint="eastAsia"/>
          <w:sz w:val="24"/>
          <w:szCs w:val="24"/>
        </w:rPr>
        <w:t>（因为可能含有母体细胞）</w:t>
      </w:r>
    </w:p>
    <w:p w14:paraId="6AE2AF4C" w14:textId="40AFBB0D" w:rsidR="005600B3" w:rsidRDefault="005600B3" w:rsidP="00ED2F25">
      <w:pPr>
        <w:ind w:firstLine="480"/>
        <w:jc w:val="left"/>
        <w:rPr>
          <w:rFonts w:ascii="宋体" w:eastAsia="宋体" w:hAnsi="宋体"/>
          <w:sz w:val="24"/>
          <w:szCs w:val="24"/>
        </w:rPr>
      </w:pPr>
      <w:r>
        <w:rPr>
          <w:rFonts w:ascii="宋体" w:eastAsia="宋体" w:hAnsi="宋体" w:hint="eastAsia"/>
          <w:sz w:val="24"/>
          <w:szCs w:val="24"/>
        </w:rPr>
        <w:t>6、使用2</w:t>
      </w:r>
      <w:r>
        <w:rPr>
          <w:rFonts w:ascii="宋体" w:eastAsia="宋体" w:hAnsi="宋体"/>
          <w:sz w:val="24"/>
          <w:szCs w:val="24"/>
        </w:rPr>
        <w:t>0</w:t>
      </w:r>
      <w:r>
        <w:rPr>
          <w:rFonts w:ascii="宋体" w:eastAsia="宋体" w:hAnsi="宋体" w:hint="eastAsia"/>
          <w:sz w:val="24"/>
          <w:szCs w:val="24"/>
        </w:rPr>
        <w:t>ml空针抽取羊水2</w:t>
      </w:r>
      <w:r>
        <w:rPr>
          <w:rFonts w:ascii="宋体" w:eastAsia="宋体" w:hAnsi="宋体"/>
          <w:sz w:val="24"/>
          <w:szCs w:val="24"/>
        </w:rPr>
        <w:t>0</w:t>
      </w:r>
      <w:r>
        <w:rPr>
          <w:rFonts w:ascii="宋体" w:eastAsia="宋体" w:hAnsi="宋体" w:hint="eastAsia"/>
          <w:sz w:val="24"/>
          <w:szCs w:val="24"/>
        </w:rPr>
        <w:t>ml，装在</w:t>
      </w:r>
      <w:r w:rsidRPr="007A67D2">
        <w:rPr>
          <w:rFonts w:ascii="宋体" w:eastAsia="宋体" w:hAnsi="宋体" w:hint="eastAsia"/>
          <w:b/>
          <w:bCs/>
          <w:sz w:val="24"/>
          <w:szCs w:val="24"/>
          <w:u w:val="single"/>
        </w:rPr>
        <w:t>2支消毒试管中，并加盖</w:t>
      </w:r>
    </w:p>
    <w:p w14:paraId="23C03C0A" w14:textId="60566AEB" w:rsidR="005600B3" w:rsidRDefault="005600B3" w:rsidP="00ED2F25">
      <w:pPr>
        <w:ind w:firstLine="480"/>
        <w:jc w:val="left"/>
        <w:rPr>
          <w:rFonts w:ascii="宋体" w:eastAsia="宋体" w:hAnsi="宋体"/>
          <w:sz w:val="24"/>
          <w:szCs w:val="24"/>
        </w:rPr>
      </w:pPr>
      <w:r>
        <w:rPr>
          <w:rFonts w:ascii="宋体" w:eastAsia="宋体" w:hAnsi="宋体" w:hint="eastAsia"/>
          <w:sz w:val="24"/>
          <w:szCs w:val="24"/>
        </w:rPr>
        <w:t>7、取出针头，盖上消毒纱布，压迫2-</w:t>
      </w:r>
      <w:r>
        <w:rPr>
          <w:rFonts w:ascii="宋体" w:eastAsia="宋体" w:hAnsi="宋体"/>
          <w:sz w:val="24"/>
          <w:szCs w:val="24"/>
        </w:rPr>
        <w:t>3</w:t>
      </w:r>
      <w:r>
        <w:rPr>
          <w:rFonts w:ascii="宋体" w:eastAsia="宋体" w:hAnsi="宋体" w:hint="eastAsia"/>
          <w:sz w:val="24"/>
          <w:szCs w:val="24"/>
        </w:rPr>
        <w:t>分钟，孕妇卧床休息2小时</w:t>
      </w:r>
    </w:p>
    <w:p w14:paraId="6E50AD22" w14:textId="42F5DF83" w:rsidR="005600B3" w:rsidRDefault="005600B3" w:rsidP="00ED2F25">
      <w:pPr>
        <w:ind w:firstLine="480"/>
        <w:jc w:val="left"/>
        <w:rPr>
          <w:rFonts w:ascii="宋体" w:eastAsia="宋体" w:hAnsi="宋体"/>
          <w:sz w:val="24"/>
          <w:szCs w:val="24"/>
        </w:rPr>
      </w:pPr>
      <w:r>
        <w:rPr>
          <w:rFonts w:ascii="宋体" w:eastAsia="宋体" w:hAnsi="宋体" w:hint="eastAsia"/>
          <w:sz w:val="24"/>
          <w:szCs w:val="24"/>
        </w:rPr>
        <w:t>8、把取出的羊水</w:t>
      </w:r>
      <w:r w:rsidRPr="005600B3">
        <w:rPr>
          <w:rFonts w:ascii="宋体" w:eastAsia="宋体" w:hAnsi="宋体" w:hint="eastAsia"/>
          <w:b/>
          <w:bCs/>
          <w:sz w:val="24"/>
          <w:szCs w:val="24"/>
          <w:u w:val="single"/>
        </w:rPr>
        <w:t>离心</w:t>
      </w:r>
      <w:r>
        <w:rPr>
          <w:rFonts w:ascii="宋体" w:eastAsia="宋体" w:hAnsi="宋体" w:hint="eastAsia"/>
          <w:sz w:val="24"/>
          <w:szCs w:val="24"/>
        </w:rPr>
        <w:t>5-</w:t>
      </w:r>
      <w:r>
        <w:rPr>
          <w:rFonts w:ascii="宋体" w:eastAsia="宋体" w:hAnsi="宋体"/>
          <w:sz w:val="24"/>
          <w:szCs w:val="24"/>
        </w:rPr>
        <w:t>10</w:t>
      </w:r>
      <w:r>
        <w:rPr>
          <w:rFonts w:ascii="宋体" w:eastAsia="宋体" w:hAnsi="宋体" w:hint="eastAsia"/>
          <w:sz w:val="24"/>
          <w:szCs w:val="24"/>
        </w:rPr>
        <w:t>分钟，以</w:t>
      </w:r>
      <w:r w:rsidRPr="005600B3">
        <w:rPr>
          <w:rFonts w:ascii="宋体" w:eastAsia="宋体" w:hAnsi="宋体" w:hint="eastAsia"/>
          <w:b/>
          <w:bCs/>
          <w:sz w:val="24"/>
          <w:szCs w:val="24"/>
          <w:u w:val="single"/>
        </w:rPr>
        <w:t>上清液</w:t>
      </w:r>
      <w:r>
        <w:rPr>
          <w:rFonts w:ascii="宋体" w:eastAsia="宋体" w:hAnsi="宋体" w:hint="eastAsia"/>
          <w:sz w:val="24"/>
          <w:szCs w:val="24"/>
        </w:rPr>
        <w:t>做生化实验，</w:t>
      </w:r>
      <w:r w:rsidRPr="005600B3">
        <w:rPr>
          <w:rFonts w:ascii="宋体" w:eastAsia="宋体" w:hAnsi="宋体" w:hint="eastAsia"/>
          <w:b/>
          <w:bCs/>
          <w:sz w:val="24"/>
          <w:szCs w:val="24"/>
          <w:u w:val="single"/>
        </w:rPr>
        <w:t>沉渣</w:t>
      </w:r>
      <w:r>
        <w:rPr>
          <w:rFonts w:ascii="宋体" w:eastAsia="宋体" w:hAnsi="宋体" w:hint="eastAsia"/>
          <w:sz w:val="24"/>
          <w:szCs w:val="24"/>
        </w:rPr>
        <w:t>则做细胞培养或D</w:t>
      </w:r>
      <w:r>
        <w:rPr>
          <w:rFonts w:ascii="宋体" w:eastAsia="宋体" w:hAnsi="宋体"/>
          <w:sz w:val="24"/>
          <w:szCs w:val="24"/>
        </w:rPr>
        <w:t>NA</w:t>
      </w:r>
      <w:r>
        <w:rPr>
          <w:rFonts w:ascii="宋体" w:eastAsia="宋体" w:hAnsi="宋体" w:hint="eastAsia"/>
          <w:sz w:val="24"/>
          <w:szCs w:val="24"/>
        </w:rPr>
        <w:t>提取</w:t>
      </w:r>
    </w:p>
    <w:p w14:paraId="6D8C85B2" w14:textId="75895119" w:rsidR="007A67D2" w:rsidRPr="007A67D2" w:rsidRDefault="007A67D2" w:rsidP="007A67D2">
      <w:pPr>
        <w:ind w:firstLine="480"/>
        <w:jc w:val="center"/>
        <w:rPr>
          <w:rFonts w:ascii="宋体" w:eastAsia="宋体" w:hAnsi="宋体"/>
          <w:b/>
          <w:bCs/>
          <w:sz w:val="28"/>
          <w:szCs w:val="28"/>
        </w:rPr>
      </w:pPr>
      <w:r w:rsidRPr="007A67D2">
        <w:rPr>
          <w:rFonts w:ascii="宋体" w:eastAsia="宋体" w:hAnsi="宋体" w:hint="eastAsia"/>
          <w:b/>
          <w:bCs/>
          <w:sz w:val="28"/>
          <w:szCs w:val="28"/>
        </w:rPr>
        <w:t>二、技术应用</w:t>
      </w:r>
    </w:p>
    <w:p w14:paraId="151AE3AE" w14:textId="17DB1FEC" w:rsidR="00694A45" w:rsidRDefault="007A67D2" w:rsidP="00694A45">
      <w:pPr>
        <w:ind w:firstLine="480"/>
        <w:jc w:val="left"/>
        <w:rPr>
          <w:rFonts w:ascii="宋体" w:eastAsia="宋体" w:hAnsi="宋体"/>
          <w:sz w:val="24"/>
          <w:szCs w:val="24"/>
        </w:rPr>
      </w:pPr>
      <w:r>
        <w:rPr>
          <w:rFonts w:ascii="宋体" w:eastAsia="宋体" w:hAnsi="宋体" w:hint="eastAsia"/>
          <w:sz w:val="24"/>
          <w:szCs w:val="24"/>
        </w:rPr>
        <w:t>对于产妇，最适宜做这项检查的时间是</w:t>
      </w:r>
      <w:r w:rsidR="00694A45">
        <w:rPr>
          <w:rFonts w:ascii="宋体" w:eastAsia="宋体" w:hAnsi="宋体" w:hint="eastAsia"/>
          <w:sz w:val="24"/>
          <w:szCs w:val="24"/>
        </w:rPr>
        <w:t>1</w:t>
      </w:r>
      <w:r w:rsidR="00694A45">
        <w:rPr>
          <w:rFonts w:ascii="宋体" w:eastAsia="宋体" w:hAnsi="宋体"/>
          <w:sz w:val="24"/>
          <w:szCs w:val="24"/>
        </w:rPr>
        <w:t>6</w:t>
      </w:r>
      <w:r w:rsidR="00694A45">
        <w:rPr>
          <w:rFonts w:ascii="宋体" w:eastAsia="宋体" w:hAnsi="宋体" w:hint="eastAsia"/>
          <w:sz w:val="24"/>
          <w:szCs w:val="24"/>
        </w:rPr>
        <w:t>-</w:t>
      </w:r>
      <w:r w:rsidR="00694A45">
        <w:rPr>
          <w:rFonts w:ascii="宋体" w:eastAsia="宋体" w:hAnsi="宋体"/>
          <w:sz w:val="24"/>
          <w:szCs w:val="24"/>
        </w:rPr>
        <w:t>20</w:t>
      </w:r>
      <w:r w:rsidR="00694A45">
        <w:rPr>
          <w:rFonts w:ascii="宋体" w:eastAsia="宋体" w:hAnsi="宋体" w:hint="eastAsia"/>
          <w:sz w:val="24"/>
          <w:szCs w:val="24"/>
        </w:rPr>
        <w:t>周</w:t>
      </w:r>
      <w:r w:rsidR="00B81785">
        <w:rPr>
          <w:rFonts w:ascii="宋体" w:eastAsia="宋体" w:hAnsi="宋体" w:hint="eastAsia"/>
          <w:sz w:val="24"/>
          <w:szCs w:val="24"/>
        </w:rPr>
        <w:t>（胎儿较小）</w:t>
      </w:r>
      <w:r w:rsidR="00694A45">
        <w:rPr>
          <w:rFonts w:ascii="宋体" w:eastAsia="宋体" w:hAnsi="宋体" w:hint="eastAsia"/>
          <w:sz w:val="24"/>
          <w:szCs w:val="24"/>
        </w:rPr>
        <w:t>之间，而适用的群体则为3</w:t>
      </w:r>
      <w:r w:rsidR="00694A45">
        <w:rPr>
          <w:rFonts w:ascii="宋体" w:eastAsia="宋体" w:hAnsi="宋体"/>
          <w:sz w:val="24"/>
          <w:szCs w:val="24"/>
        </w:rPr>
        <w:t>5</w:t>
      </w:r>
      <w:r w:rsidR="00694A45">
        <w:rPr>
          <w:rFonts w:ascii="宋体" w:eastAsia="宋体" w:hAnsi="宋体" w:hint="eastAsia"/>
          <w:sz w:val="24"/>
          <w:szCs w:val="24"/>
        </w:rPr>
        <w:t>岁及以上的孕妇。</w:t>
      </w:r>
    </w:p>
    <w:p w14:paraId="204A6D40" w14:textId="2669D327" w:rsidR="00694A45" w:rsidRDefault="006053D0" w:rsidP="00694A45">
      <w:pPr>
        <w:ind w:firstLine="480"/>
        <w:jc w:val="left"/>
        <w:rPr>
          <w:rFonts w:ascii="宋体" w:eastAsia="宋体" w:hAnsi="宋体"/>
          <w:sz w:val="24"/>
          <w:szCs w:val="24"/>
        </w:rPr>
      </w:pPr>
      <w:r>
        <w:rPr>
          <w:rFonts w:ascii="宋体" w:eastAsia="宋体" w:hAnsi="宋体"/>
          <w:noProof/>
          <w:sz w:val="24"/>
          <w:szCs w:val="24"/>
        </w:rPr>
        <w:drawing>
          <wp:anchor distT="0" distB="0" distL="114300" distR="114300" simplePos="0" relativeHeight="251661312" behindDoc="0" locked="0" layoutInCell="1" allowOverlap="1" wp14:anchorId="4A522B1E" wp14:editId="4197FFCF">
            <wp:simplePos x="0" y="0"/>
            <wp:positionH relativeFrom="column">
              <wp:posOffset>518160</wp:posOffset>
            </wp:positionH>
            <wp:positionV relativeFrom="paragraph">
              <wp:posOffset>822960</wp:posOffset>
            </wp:positionV>
            <wp:extent cx="4514850" cy="184785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1847850"/>
                    </a:xfrm>
                    <a:prstGeom prst="rect">
                      <a:avLst/>
                    </a:prstGeom>
                    <a:noFill/>
                  </pic:spPr>
                </pic:pic>
              </a:graphicData>
            </a:graphic>
          </wp:anchor>
        </w:drawing>
      </w:r>
      <w:r w:rsidR="00694A45">
        <w:rPr>
          <w:rFonts w:ascii="宋体" w:eastAsia="宋体" w:hAnsi="宋体" w:hint="eastAsia"/>
          <w:sz w:val="24"/>
          <w:szCs w:val="24"/>
        </w:rPr>
        <w:t>这项技术检查的重点为染色体是否异常及染色体病变情况，比如“唐氏”疾病的筛查以及兔唇、畸形等。因此，如果家族有“唐氏症”、母血“唐氏症”几率偏高（&gt;</w:t>
      </w:r>
      <w:r w:rsidR="00694A45">
        <w:rPr>
          <w:rFonts w:ascii="宋体" w:eastAsia="宋体" w:hAnsi="宋体"/>
          <w:sz w:val="24"/>
          <w:szCs w:val="24"/>
        </w:rPr>
        <w:t>1/270</w:t>
      </w:r>
      <w:r w:rsidR="00694A45">
        <w:rPr>
          <w:rFonts w:ascii="宋体" w:eastAsia="宋体" w:hAnsi="宋体" w:hint="eastAsia"/>
          <w:sz w:val="24"/>
          <w:szCs w:val="24"/>
        </w:rPr>
        <w:t>），颈部透明带异常、超声波检查异常的孕妇都应当进行羊水穿刺。</w:t>
      </w:r>
    </w:p>
    <w:p w14:paraId="69DA44AB" w14:textId="77777777" w:rsidR="006053D0" w:rsidRDefault="006053D0" w:rsidP="00694A45">
      <w:pPr>
        <w:ind w:firstLine="480"/>
        <w:jc w:val="left"/>
        <w:rPr>
          <w:rFonts w:ascii="宋体" w:eastAsia="宋体" w:hAnsi="宋体"/>
          <w:sz w:val="24"/>
          <w:szCs w:val="24"/>
        </w:rPr>
      </w:pPr>
    </w:p>
    <w:p w14:paraId="682D79EC" w14:textId="44D63C76" w:rsidR="00B3430C" w:rsidRDefault="00B3430C" w:rsidP="00694A45">
      <w:pPr>
        <w:ind w:firstLine="480"/>
        <w:jc w:val="left"/>
        <w:rPr>
          <w:rFonts w:ascii="宋体" w:eastAsia="宋体" w:hAnsi="宋体"/>
          <w:sz w:val="24"/>
          <w:szCs w:val="24"/>
        </w:rPr>
      </w:pPr>
      <w:r>
        <w:rPr>
          <w:rFonts w:ascii="宋体" w:eastAsia="宋体" w:hAnsi="宋体" w:hint="eastAsia"/>
          <w:sz w:val="24"/>
          <w:szCs w:val="24"/>
        </w:rPr>
        <w:t>另外，还有一种D</w:t>
      </w:r>
      <w:r>
        <w:rPr>
          <w:rFonts w:ascii="宋体" w:eastAsia="宋体" w:hAnsi="宋体"/>
          <w:sz w:val="24"/>
          <w:szCs w:val="24"/>
        </w:rPr>
        <w:t>NA</w:t>
      </w:r>
      <w:r>
        <w:rPr>
          <w:rFonts w:ascii="宋体" w:eastAsia="宋体" w:hAnsi="宋体" w:hint="eastAsia"/>
          <w:sz w:val="24"/>
          <w:szCs w:val="24"/>
        </w:rPr>
        <w:t>检测手段叫做</w:t>
      </w:r>
      <w:r w:rsidRPr="006053D0">
        <w:rPr>
          <w:rFonts w:ascii="宋体" w:eastAsia="宋体" w:hAnsi="宋体"/>
          <w:b/>
          <w:bCs/>
          <w:sz w:val="24"/>
          <w:szCs w:val="24"/>
        </w:rPr>
        <w:t>NIPT</w:t>
      </w:r>
      <w:r>
        <w:rPr>
          <w:rFonts w:ascii="宋体" w:eastAsia="宋体" w:hAnsi="宋体" w:hint="eastAsia"/>
          <w:sz w:val="24"/>
          <w:szCs w:val="24"/>
        </w:rPr>
        <w:t>，其优点是</w:t>
      </w:r>
      <w:r w:rsidRPr="006053D0">
        <w:rPr>
          <w:rFonts w:ascii="宋体" w:eastAsia="宋体" w:hAnsi="宋体" w:hint="eastAsia"/>
          <w:b/>
          <w:bCs/>
          <w:sz w:val="24"/>
          <w:szCs w:val="24"/>
        </w:rPr>
        <w:t>无创</w:t>
      </w:r>
      <w:r>
        <w:rPr>
          <w:rFonts w:ascii="宋体" w:eastAsia="宋体" w:hAnsi="宋体" w:hint="eastAsia"/>
          <w:sz w:val="24"/>
          <w:szCs w:val="24"/>
        </w:rPr>
        <w:t>，但无法完全代替羊水穿刺，因为对于高风险（如有家族唐氏症史等情况）孕妇，有些D</w:t>
      </w:r>
      <w:r>
        <w:rPr>
          <w:rFonts w:ascii="宋体" w:eastAsia="宋体" w:hAnsi="宋体"/>
          <w:sz w:val="24"/>
          <w:szCs w:val="24"/>
        </w:rPr>
        <w:t>NA</w:t>
      </w:r>
      <w:r>
        <w:rPr>
          <w:rFonts w:ascii="宋体" w:eastAsia="宋体" w:hAnsi="宋体" w:hint="eastAsia"/>
          <w:sz w:val="24"/>
          <w:szCs w:val="24"/>
        </w:rPr>
        <w:t>缺陷仍然是无法检测出来的。</w:t>
      </w:r>
    </w:p>
    <w:p w14:paraId="790961D3" w14:textId="05023FD2" w:rsidR="00B3430C" w:rsidRDefault="00B3430C" w:rsidP="00B3430C">
      <w:pPr>
        <w:ind w:firstLine="480"/>
        <w:jc w:val="center"/>
        <w:rPr>
          <w:rFonts w:ascii="宋体" w:eastAsia="宋体" w:hAnsi="宋体"/>
          <w:b/>
          <w:bCs/>
          <w:sz w:val="28"/>
          <w:szCs w:val="28"/>
        </w:rPr>
      </w:pPr>
      <w:r w:rsidRPr="00B3430C">
        <w:rPr>
          <w:rFonts w:ascii="宋体" w:eastAsia="宋体" w:hAnsi="宋体" w:hint="eastAsia"/>
          <w:b/>
          <w:bCs/>
          <w:sz w:val="28"/>
          <w:szCs w:val="28"/>
        </w:rPr>
        <w:t>三、技术优缺点</w:t>
      </w:r>
    </w:p>
    <w:p w14:paraId="60961FC9" w14:textId="44C873A9" w:rsidR="00B3430C" w:rsidRDefault="006053D0" w:rsidP="00B3430C">
      <w:pPr>
        <w:ind w:firstLine="480"/>
        <w:jc w:val="left"/>
        <w:rPr>
          <w:rFonts w:ascii="宋体" w:eastAsia="宋体" w:hAnsi="宋体"/>
          <w:sz w:val="24"/>
          <w:szCs w:val="24"/>
        </w:rPr>
      </w:pPr>
      <w:r>
        <w:rPr>
          <w:rFonts w:ascii="宋体" w:eastAsia="宋体" w:hAnsi="宋体"/>
          <w:noProof/>
          <w:sz w:val="24"/>
          <w:szCs w:val="24"/>
        </w:rPr>
        <w:drawing>
          <wp:anchor distT="0" distB="0" distL="114300" distR="114300" simplePos="0" relativeHeight="251660288" behindDoc="0" locked="0" layoutInCell="1" allowOverlap="1" wp14:anchorId="31254B58" wp14:editId="37A26D05">
            <wp:simplePos x="0" y="0"/>
            <wp:positionH relativeFrom="column">
              <wp:posOffset>2171700</wp:posOffset>
            </wp:positionH>
            <wp:positionV relativeFrom="paragraph">
              <wp:posOffset>731520</wp:posOffset>
            </wp:positionV>
            <wp:extent cx="2861310" cy="1726565"/>
            <wp:effectExtent l="0" t="0" r="0"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1310" cy="1726565"/>
                    </a:xfrm>
                    <a:prstGeom prst="rect">
                      <a:avLst/>
                    </a:prstGeom>
                    <a:noFill/>
                  </pic:spPr>
                </pic:pic>
              </a:graphicData>
            </a:graphic>
            <wp14:sizeRelH relativeFrom="margin">
              <wp14:pctWidth>0</wp14:pctWidth>
            </wp14:sizeRelH>
            <wp14:sizeRelV relativeFrom="margin">
              <wp14:pctHeight>0</wp14:pctHeight>
            </wp14:sizeRelV>
          </wp:anchor>
        </w:drawing>
      </w:r>
      <w:r w:rsidR="00B3430C">
        <w:rPr>
          <w:rFonts w:ascii="宋体" w:eastAsia="宋体" w:hAnsi="宋体" w:hint="eastAsia"/>
          <w:sz w:val="24"/>
          <w:szCs w:val="24"/>
        </w:rPr>
        <w:t>如上所述，羊水穿刺最大的优点就是能够比较全面、准确地检测胎儿染色体是否病变或者异常，尤其是对于有高风险患病的胎儿，这项检查手段是无可代替的（准确率高达9</w:t>
      </w:r>
      <w:r w:rsidR="00B3430C">
        <w:rPr>
          <w:rFonts w:ascii="宋体" w:eastAsia="宋体" w:hAnsi="宋体"/>
          <w:sz w:val="24"/>
          <w:szCs w:val="24"/>
        </w:rPr>
        <w:t>9</w:t>
      </w:r>
      <w:r w:rsidR="00B3430C">
        <w:rPr>
          <w:rFonts w:ascii="宋体" w:eastAsia="宋体" w:hAnsi="宋体" w:hint="eastAsia"/>
          <w:sz w:val="24"/>
          <w:szCs w:val="24"/>
        </w:rPr>
        <w:t>%）。但是，任何一项生物技术都不可能只有优点而没有缺点，羊水穿刺的风险如下：</w:t>
      </w:r>
    </w:p>
    <w:p w14:paraId="18FC9232" w14:textId="7C2C265B" w:rsidR="006053D0" w:rsidRDefault="006053D0" w:rsidP="00B3430C">
      <w:pPr>
        <w:ind w:firstLine="480"/>
        <w:jc w:val="left"/>
        <w:rPr>
          <w:rFonts w:ascii="宋体" w:eastAsia="宋体" w:hAnsi="宋体"/>
          <w:sz w:val="24"/>
          <w:szCs w:val="24"/>
        </w:rPr>
      </w:pPr>
    </w:p>
    <w:p w14:paraId="017CAB3D" w14:textId="5A72ABE7" w:rsidR="00B3430C" w:rsidRDefault="00B3430C" w:rsidP="00B3430C">
      <w:pPr>
        <w:ind w:firstLine="480"/>
        <w:jc w:val="left"/>
        <w:rPr>
          <w:rFonts w:ascii="宋体" w:eastAsia="宋体" w:hAnsi="宋体"/>
          <w:sz w:val="24"/>
          <w:szCs w:val="24"/>
        </w:rPr>
      </w:pPr>
      <w:r>
        <w:rPr>
          <w:rFonts w:ascii="宋体" w:eastAsia="宋体" w:hAnsi="宋体" w:hint="eastAsia"/>
          <w:sz w:val="24"/>
          <w:szCs w:val="24"/>
        </w:rPr>
        <w:t>1、羊膜腔感染</w:t>
      </w:r>
    </w:p>
    <w:p w14:paraId="14A88E71" w14:textId="55987FB5" w:rsidR="00B3430C" w:rsidRDefault="00B3430C" w:rsidP="00B3430C">
      <w:pPr>
        <w:ind w:firstLine="480"/>
        <w:jc w:val="left"/>
        <w:rPr>
          <w:rFonts w:ascii="宋体" w:eastAsia="宋体" w:hAnsi="宋体"/>
          <w:sz w:val="24"/>
          <w:szCs w:val="24"/>
        </w:rPr>
      </w:pPr>
      <w:r>
        <w:rPr>
          <w:rFonts w:ascii="宋体" w:eastAsia="宋体" w:hAnsi="宋体" w:hint="eastAsia"/>
          <w:sz w:val="24"/>
          <w:szCs w:val="24"/>
        </w:rPr>
        <w:t>2、血液感染</w:t>
      </w:r>
    </w:p>
    <w:p w14:paraId="5B412EC1" w14:textId="6434E7E6" w:rsidR="00B3430C" w:rsidRDefault="00B3430C" w:rsidP="00B3430C">
      <w:pPr>
        <w:ind w:firstLine="480"/>
        <w:jc w:val="left"/>
        <w:rPr>
          <w:rFonts w:ascii="宋体" w:eastAsia="宋体" w:hAnsi="宋体"/>
          <w:sz w:val="24"/>
          <w:szCs w:val="24"/>
        </w:rPr>
      </w:pPr>
      <w:r>
        <w:rPr>
          <w:rFonts w:ascii="宋体" w:eastAsia="宋体" w:hAnsi="宋体" w:hint="eastAsia"/>
          <w:sz w:val="24"/>
          <w:szCs w:val="24"/>
        </w:rPr>
        <w:t>3、阴道出血</w:t>
      </w:r>
    </w:p>
    <w:p w14:paraId="4915A8AC" w14:textId="76BCA807" w:rsidR="00B3430C" w:rsidRDefault="00B3430C" w:rsidP="00B3430C">
      <w:pPr>
        <w:ind w:firstLine="480"/>
        <w:jc w:val="left"/>
        <w:rPr>
          <w:rFonts w:ascii="宋体" w:eastAsia="宋体" w:hAnsi="宋体"/>
          <w:sz w:val="24"/>
          <w:szCs w:val="24"/>
        </w:rPr>
      </w:pPr>
      <w:r>
        <w:rPr>
          <w:rFonts w:ascii="宋体" w:eastAsia="宋体" w:hAnsi="宋体" w:hint="eastAsia"/>
          <w:sz w:val="24"/>
          <w:szCs w:val="24"/>
        </w:rPr>
        <w:t>4、穿刺部位出血</w:t>
      </w:r>
    </w:p>
    <w:p w14:paraId="7DC11A17" w14:textId="1F309C94" w:rsidR="00B3430C" w:rsidRDefault="00B3430C" w:rsidP="00B3430C">
      <w:pPr>
        <w:ind w:firstLine="480"/>
        <w:jc w:val="left"/>
        <w:rPr>
          <w:rFonts w:ascii="宋体" w:eastAsia="宋体" w:hAnsi="宋体"/>
          <w:sz w:val="24"/>
          <w:szCs w:val="24"/>
        </w:rPr>
      </w:pPr>
      <w:r>
        <w:rPr>
          <w:rFonts w:ascii="宋体" w:eastAsia="宋体" w:hAnsi="宋体" w:hint="eastAsia"/>
          <w:sz w:val="24"/>
          <w:szCs w:val="24"/>
        </w:rPr>
        <w:t>5、羊水栓塞</w:t>
      </w:r>
    </w:p>
    <w:p w14:paraId="42D0204A" w14:textId="4E850269" w:rsidR="00B3430C" w:rsidRDefault="00B3430C" w:rsidP="00B3430C">
      <w:pPr>
        <w:ind w:firstLine="480"/>
        <w:jc w:val="left"/>
        <w:rPr>
          <w:rFonts w:ascii="宋体" w:eastAsia="宋体" w:hAnsi="宋体"/>
          <w:sz w:val="24"/>
          <w:szCs w:val="24"/>
        </w:rPr>
      </w:pPr>
      <w:r>
        <w:rPr>
          <w:rFonts w:ascii="宋体" w:eastAsia="宋体" w:hAnsi="宋体" w:hint="eastAsia"/>
          <w:sz w:val="24"/>
          <w:szCs w:val="24"/>
        </w:rPr>
        <w:t>6、胎儿刺伤</w:t>
      </w:r>
    </w:p>
    <w:p w14:paraId="6FF5F2DB" w14:textId="71F56DF2" w:rsidR="00B3430C" w:rsidRPr="00B3430C" w:rsidRDefault="00B3430C" w:rsidP="00B3430C">
      <w:pPr>
        <w:ind w:firstLine="480"/>
        <w:jc w:val="left"/>
        <w:rPr>
          <w:rFonts w:ascii="宋体" w:eastAsia="宋体" w:hAnsi="宋体"/>
          <w:sz w:val="24"/>
          <w:szCs w:val="24"/>
        </w:rPr>
      </w:pPr>
      <w:r>
        <w:rPr>
          <w:rFonts w:ascii="宋体" w:eastAsia="宋体" w:hAnsi="宋体" w:hint="eastAsia"/>
          <w:sz w:val="24"/>
          <w:szCs w:val="24"/>
        </w:rPr>
        <w:t>7、流产或者早产</w:t>
      </w:r>
    </w:p>
    <w:p w14:paraId="15E4FE23" w14:textId="4DC50A3C" w:rsidR="00830A0C" w:rsidRDefault="00830A0C" w:rsidP="00694A45">
      <w:pPr>
        <w:ind w:firstLine="480"/>
        <w:jc w:val="left"/>
        <w:rPr>
          <w:rFonts w:ascii="宋体" w:eastAsia="宋体" w:hAnsi="宋体"/>
          <w:sz w:val="24"/>
          <w:szCs w:val="24"/>
        </w:rPr>
      </w:pPr>
    </w:p>
    <w:p w14:paraId="6A461460" w14:textId="106B1057" w:rsidR="00ED2F25" w:rsidRPr="00B3430C" w:rsidRDefault="00B3430C" w:rsidP="006053D0">
      <w:pPr>
        <w:ind w:firstLine="480"/>
        <w:jc w:val="left"/>
        <w:rPr>
          <w:rFonts w:ascii="宋体" w:eastAsia="宋体" w:hAnsi="宋体"/>
          <w:sz w:val="24"/>
          <w:szCs w:val="24"/>
        </w:rPr>
      </w:pPr>
      <w:r>
        <w:rPr>
          <w:rFonts w:ascii="宋体" w:eastAsia="宋体" w:hAnsi="宋体" w:hint="eastAsia"/>
          <w:sz w:val="24"/>
          <w:szCs w:val="24"/>
        </w:rPr>
        <w:t>由此，我们大概可以了解，</w:t>
      </w:r>
      <w:r w:rsidR="00830A0C">
        <w:rPr>
          <w:rFonts w:ascii="宋体" w:eastAsia="宋体" w:hAnsi="宋体" w:hint="eastAsia"/>
          <w:sz w:val="24"/>
          <w:szCs w:val="24"/>
        </w:rPr>
        <w:t>造成</w:t>
      </w:r>
      <w:r>
        <w:rPr>
          <w:rFonts w:ascii="宋体" w:eastAsia="宋体" w:hAnsi="宋体" w:hint="eastAsia"/>
          <w:sz w:val="24"/>
          <w:szCs w:val="24"/>
        </w:rPr>
        <w:t>羊水穿刺技术</w:t>
      </w:r>
      <w:r w:rsidR="00830A0C">
        <w:rPr>
          <w:rFonts w:ascii="宋体" w:eastAsia="宋体" w:hAnsi="宋体" w:hint="eastAsia"/>
          <w:sz w:val="24"/>
          <w:szCs w:val="24"/>
        </w:rPr>
        <w:t>检测风险的很可能</w:t>
      </w:r>
      <w:r>
        <w:rPr>
          <w:rFonts w:ascii="宋体" w:eastAsia="宋体" w:hAnsi="宋体" w:hint="eastAsia"/>
          <w:sz w:val="24"/>
          <w:szCs w:val="24"/>
        </w:rPr>
        <w:t>是</w:t>
      </w:r>
      <w:r w:rsidRPr="00325605">
        <w:rPr>
          <w:rFonts w:ascii="宋体" w:eastAsia="宋体" w:hAnsi="宋体" w:hint="eastAsia"/>
          <w:b/>
          <w:bCs/>
          <w:sz w:val="24"/>
          <w:szCs w:val="24"/>
          <w:u w:val="single"/>
        </w:rPr>
        <w:t>人为因素</w:t>
      </w:r>
      <w:r w:rsidR="00325605" w:rsidRPr="00325605">
        <w:rPr>
          <w:rFonts w:ascii="宋体" w:eastAsia="宋体" w:hAnsi="宋体" w:hint="eastAsia"/>
          <w:sz w:val="24"/>
          <w:szCs w:val="24"/>
        </w:rPr>
        <w:t>（如感染的造成、胎儿刺伤等）</w:t>
      </w:r>
      <w:r>
        <w:rPr>
          <w:rFonts w:ascii="宋体" w:eastAsia="宋体" w:hAnsi="宋体" w:hint="eastAsia"/>
          <w:sz w:val="24"/>
          <w:szCs w:val="24"/>
        </w:rPr>
        <w:t>，如果确保操作人员经受全面、严格的训练，此项检查的风险会大大降低。另外，产妇自身身体素质</w:t>
      </w:r>
      <w:r w:rsidR="006053D0">
        <w:rPr>
          <w:rFonts w:ascii="宋体" w:eastAsia="宋体" w:hAnsi="宋体" w:hint="eastAsia"/>
          <w:sz w:val="24"/>
          <w:szCs w:val="24"/>
        </w:rPr>
        <w:t>（如</w:t>
      </w:r>
      <w:r w:rsidR="006053D0" w:rsidRPr="006053D0">
        <w:rPr>
          <w:rFonts w:ascii="宋体" w:eastAsia="宋体" w:hAnsi="宋体" w:hint="eastAsia"/>
          <w:b/>
          <w:bCs/>
          <w:sz w:val="24"/>
          <w:szCs w:val="24"/>
          <w:u w:val="single"/>
        </w:rPr>
        <w:t>rh阴性血</w:t>
      </w:r>
      <w:r w:rsidR="006053D0">
        <w:rPr>
          <w:rFonts w:ascii="宋体" w:eastAsia="宋体" w:hAnsi="宋体" w:hint="eastAsia"/>
          <w:sz w:val="24"/>
          <w:szCs w:val="24"/>
        </w:rPr>
        <w:t>孕妇做羊水穿刺，需在检查后进行D效价复查）</w:t>
      </w:r>
      <w:r>
        <w:rPr>
          <w:rFonts w:ascii="宋体" w:eastAsia="宋体" w:hAnsi="宋体" w:hint="eastAsia"/>
          <w:sz w:val="24"/>
          <w:szCs w:val="24"/>
        </w:rPr>
        <w:t>也会对检查所造成的风险有一定影响，因此医生在进行此项检查时需要设身处地地对特定孕妇实施特定方案</w:t>
      </w:r>
      <w:r w:rsidR="00285A48">
        <w:rPr>
          <w:rFonts w:ascii="宋体" w:eastAsia="宋体" w:hAnsi="宋体" w:hint="eastAsia"/>
          <w:sz w:val="24"/>
          <w:szCs w:val="24"/>
        </w:rPr>
        <w:t>（如确认检查前是否</w:t>
      </w:r>
      <w:r w:rsidR="00285A48" w:rsidRPr="006053D0">
        <w:rPr>
          <w:rFonts w:ascii="宋体" w:eastAsia="宋体" w:hAnsi="宋体" w:hint="eastAsia"/>
          <w:b/>
          <w:bCs/>
          <w:sz w:val="24"/>
          <w:szCs w:val="24"/>
          <w:u w:val="single"/>
        </w:rPr>
        <w:t>发烧、感冒</w:t>
      </w:r>
      <w:r w:rsidR="00285A48">
        <w:rPr>
          <w:rFonts w:ascii="宋体" w:eastAsia="宋体" w:hAnsi="宋体" w:hint="eastAsia"/>
          <w:sz w:val="24"/>
          <w:szCs w:val="24"/>
        </w:rPr>
        <w:t>，血型是否稀有等等）</w:t>
      </w:r>
      <w:r>
        <w:rPr>
          <w:rFonts w:ascii="宋体" w:eastAsia="宋体" w:hAnsi="宋体" w:hint="eastAsia"/>
          <w:sz w:val="24"/>
          <w:szCs w:val="24"/>
        </w:rPr>
        <w:t>，尽可能提供最适合特定孕妇的检查。</w:t>
      </w:r>
    </w:p>
    <w:sectPr w:rsidR="00ED2F25" w:rsidRPr="00B343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25"/>
    <w:rsid w:val="001A32DA"/>
    <w:rsid w:val="00285A48"/>
    <w:rsid w:val="00325605"/>
    <w:rsid w:val="005600B3"/>
    <w:rsid w:val="006053D0"/>
    <w:rsid w:val="00694A45"/>
    <w:rsid w:val="007A67D2"/>
    <w:rsid w:val="00830A0C"/>
    <w:rsid w:val="00B3430C"/>
    <w:rsid w:val="00B81785"/>
    <w:rsid w:val="00ED2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DD3F"/>
  <w15:chartTrackingRefBased/>
  <w15:docId w15:val="{0CBDE067-0C44-445D-9D6D-83BA1983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40386">
      <w:bodyDiv w:val="1"/>
      <w:marLeft w:val="0"/>
      <w:marRight w:val="0"/>
      <w:marTop w:val="0"/>
      <w:marBottom w:val="0"/>
      <w:divBdr>
        <w:top w:val="none" w:sz="0" w:space="0" w:color="auto"/>
        <w:left w:val="none" w:sz="0" w:space="0" w:color="auto"/>
        <w:bottom w:val="none" w:sz="0" w:space="0" w:color="auto"/>
        <w:right w:val="none" w:sz="0" w:space="0" w:color="auto"/>
      </w:divBdr>
      <w:divsChild>
        <w:div w:id="2019195076">
          <w:marLeft w:val="0"/>
          <w:marRight w:val="0"/>
          <w:marTop w:val="0"/>
          <w:marBottom w:val="225"/>
          <w:divBdr>
            <w:top w:val="none" w:sz="0" w:space="0" w:color="auto"/>
            <w:left w:val="none" w:sz="0" w:space="0" w:color="auto"/>
            <w:bottom w:val="none" w:sz="0" w:space="0" w:color="auto"/>
            <w:right w:val="none" w:sz="0" w:space="0" w:color="auto"/>
          </w:divBdr>
        </w:div>
        <w:div w:id="8908440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牧晨</dc:creator>
  <cp:keywords/>
  <dc:description/>
  <cp:lastModifiedBy>孙 牧晨</cp:lastModifiedBy>
  <cp:revision>6</cp:revision>
  <dcterms:created xsi:type="dcterms:W3CDTF">2021-10-08T09:16:00Z</dcterms:created>
  <dcterms:modified xsi:type="dcterms:W3CDTF">2021-10-08T10:17:00Z</dcterms:modified>
</cp:coreProperties>
</file>