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9A6A" w14:textId="04E636FE" w:rsidR="00E20276" w:rsidRPr="00E2134A" w:rsidRDefault="00046733" w:rsidP="00046733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E2134A">
        <w:rPr>
          <w:rFonts w:ascii="宋体" w:eastAsia="宋体" w:hAnsi="宋体" w:hint="eastAsia"/>
          <w:b/>
          <w:bCs/>
          <w:sz w:val="36"/>
          <w:szCs w:val="40"/>
        </w:rPr>
        <w:t>第十四周 作业</w:t>
      </w:r>
    </w:p>
    <w:p w14:paraId="0ED871A3" w14:textId="77777777" w:rsidR="00046733" w:rsidRPr="00E2134A" w:rsidRDefault="00046733" w:rsidP="00046733">
      <w:pPr>
        <w:jc w:val="center"/>
        <w:rPr>
          <w:rFonts w:ascii="宋体" w:eastAsia="宋体" w:hAnsi="宋体"/>
          <w:b/>
          <w:bCs/>
          <w:sz w:val="36"/>
          <w:szCs w:val="40"/>
        </w:rPr>
      </w:pPr>
    </w:p>
    <w:p w14:paraId="55EEFFCF" w14:textId="10252D7F" w:rsidR="00046733" w:rsidRPr="00E2134A" w:rsidRDefault="00046733" w:rsidP="00046733">
      <w:pPr>
        <w:pStyle w:val="a3"/>
        <w:numPr>
          <w:ilvl w:val="0"/>
          <w:numId w:val="1"/>
        </w:numPr>
        <w:ind w:firstLineChars="0"/>
        <w:outlineLvl w:val="2"/>
        <w:rPr>
          <w:b/>
          <w:bCs/>
          <w:szCs w:val="24"/>
        </w:rPr>
      </w:pPr>
      <w:r w:rsidRPr="00E2134A">
        <w:rPr>
          <w:b/>
          <w:bCs/>
          <w:caps/>
          <w:sz w:val="28"/>
        </w:rPr>
        <w:t>已知一维金属中自由电子的能态密度为</w:t>
      </w:r>
      <m:oMath>
        <m:r>
          <m:rPr>
            <m:sty m:val="bi"/>
          </m:rPr>
          <w:rPr>
            <w:rFonts w:ascii="Cambria Math" w:hAnsi="Cambria Math"/>
            <w:caps/>
            <w:sz w:val="28"/>
          </w:rPr>
          <m:t>N</m:t>
        </m:r>
        <m:d>
          <m:dPr>
            <m:ctrlPr>
              <w:rPr>
                <w:rFonts w:ascii="Cambria Math" w:hAnsi="Cambria Math"/>
                <w:b/>
                <w:bCs/>
                <w:i/>
                <w:cap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E</m:t>
            </m:r>
          </m:e>
        </m:d>
        <m:r>
          <m:rPr>
            <m:sty m:val="bi"/>
          </m:rPr>
          <w:rPr>
            <w:rFonts w:ascii="Cambria Math" w:hAnsi="Cambria Math"/>
            <w:caps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ap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Na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caps/>
                    <w:sz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aps/>
                    <w:sz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aps/>
                    <w:sz w:val="28"/>
                  </w:rPr>
                  <m:t>m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πℏ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cap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-1/2</m:t>
            </m:r>
          </m:sup>
        </m:sSup>
      </m:oMath>
      <w:r w:rsidRPr="00E2134A">
        <w:rPr>
          <w:rFonts w:hint="eastAsia"/>
          <w:b/>
          <w:bCs/>
          <w:caps/>
          <w:sz w:val="28"/>
        </w:rPr>
        <w:t>，求其费米能级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aps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caps/>
                <w:sz w:val="28"/>
              </w:rPr>
              <m:t>F</m:t>
            </m:r>
          </m:sub>
        </m:sSub>
      </m:oMath>
      <w:r w:rsidRPr="00E2134A">
        <w:rPr>
          <w:rFonts w:hint="eastAsia"/>
          <w:b/>
          <w:bCs/>
          <w:caps/>
          <w:szCs w:val="24"/>
        </w:rPr>
        <w:t>。</w:t>
      </w:r>
    </w:p>
    <w:p w14:paraId="5BC3B1F6" w14:textId="76785106" w:rsidR="00FC43B2" w:rsidRPr="00E2134A" w:rsidRDefault="00FC43B2" w:rsidP="00FC43B2">
      <w:pPr>
        <w:outlineLvl w:val="2"/>
        <w:rPr>
          <w:rFonts w:ascii="宋体" w:eastAsia="宋体" w:hAnsi="宋体"/>
          <w:sz w:val="28"/>
          <w:szCs w:val="36"/>
        </w:rPr>
      </w:pPr>
      <w:r w:rsidRPr="00E2134A">
        <w:rPr>
          <w:rFonts w:ascii="宋体" w:eastAsia="宋体" w:hAnsi="宋体" w:hint="eastAsia"/>
          <w:sz w:val="28"/>
          <w:szCs w:val="36"/>
        </w:rPr>
        <w:t>解：</w:t>
      </w:r>
    </w:p>
    <w:p w14:paraId="71F46323" w14:textId="77777777" w:rsidR="00FC43B2" w:rsidRPr="00E2134A" w:rsidRDefault="00FC43B2" w:rsidP="00FC43B2">
      <w:pPr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sz w:val="28"/>
          <w:szCs w:val="28"/>
        </w:rPr>
        <w:t>在绝对零度</w:t>
      </w:r>
      <w:r w:rsidRPr="00E2134A">
        <w:rPr>
          <w:rFonts w:ascii="宋体" w:eastAsia="宋体" w:hAnsi="宋体" w:hint="eastAsia"/>
          <w:sz w:val="28"/>
          <w:szCs w:val="28"/>
        </w:rPr>
        <w:t>时，费米能级以下的量子态全部被电子占据，所以有</w:t>
      </w:r>
    </w:p>
    <w:p w14:paraId="478C1F24" w14:textId="6B503129" w:rsidR="00FC43B2" w:rsidRPr="00E2134A" w:rsidRDefault="00FC43B2" w:rsidP="00FC43B2">
      <w:pPr>
        <w:jc w:val="center"/>
        <w:rPr>
          <w:rFonts w:ascii="宋体" w:eastAsia="宋体" w:hAnsi="宋体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N=</m:t>
          </m:r>
          <m:nary>
            <m:naryPr>
              <m:limLoc m:val="subSup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</m:sSub>
            </m:sup>
            <m:e>
              <m:r>
                <w:rPr>
                  <w:rFonts w:ascii="Cambria Math" w:eastAsia="宋体" w:hAnsi="Cambria Math"/>
                  <w:caps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="宋体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caps/>
                      <w:sz w:val="28"/>
                      <w:szCs w:val="28"/>
                    </w:rPr>
                    <m:t>E</m:t>
                  </m:r>
                </m:e>
              </m:d>
              <m:r>
                <w:rPr>
                  <w:rFonts w:ascii="Cambria Math" w:eastAsia="宋体" w:hAnsi="Cambria Math"/>
                  <w:caps/>
                  <w:sz w:val="28"/>
                  <w:szCs w:val="28"/>
                </w:rPr>
                <m:t>dE=</m:t>
              </m:r>
            </m:e>
          </m:nary>
          <m:f>
            <m:fPr>
              <m:ctrlPr>
                <w:rPr>
                  <w:rFonts w:ascii="Cambria Math" w:eastAsia="宋体" w:hAnsi="Cambria Math" w:cstheme="majorBidi"/>
                  <w:i/>
                  <w:caps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caps/>
                  <w:sz w:val="28"/>
                  <w:szCs w:val="28"/>
                </w:rPr>
                <m:t>Na</m:t>
              </m:r>
              <m:rad>
                <m:radPr>
                  <m:degHide m:val="1"/>
                  <m:ctrlPr>
                    <w:rPr>
                      <w:rFonts w:ascii="Cambria Math" w:eastAsia="宋体" w:hAnsi="Cambria Math" w:cstheme="majorBidi"/>
                      <w:i/>
                      <w:cap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宋体" w:hAnsi="Cambria Math"/>
                      <w:caps/>
                      <w:sz w:val="28"/>
                      <w:szCs w:val="28"/>
                    </w:rPr>
                    <m:t>2m</m:t>
                  </m:r>
                </m:e>
              </m:rad>
            </m:num>
            <m:den>
              <m:r>
                <w:rPr>
                  <w:rFonts w:ascii="Cambria Math" w:eastAsia="宋体" w:hAnsi="Cambria Math"/>
                  <w:caps/>
                  <w:sz w:val="28"/>
                  <w:szCs w:val="28"/>
                </w:rPr>
                <m:t>πℏ</m:t>
              </m:r>
            </m:den>
          </m:f>
          <m:nary>
            <m:naryPr>
              <m:limLoc m:val="subSup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="宋体" w:hAnsi="Cambria Math" w:cstheme="majorBidi"/>
                      <w:i/>
                      <w:cap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caps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/>
                      <w:caps/>
                      <w:sz w:val="28"/>
                      <w:szCs w:val="28"/>
                    </w:rPr>
                    <m:t>-1/2</m:t>
                  </m:r>
                </m:sup>
              </m:sSup>
              <m:r>
                <w:rPr>
                  <w:rFonts w:ascii="Cambria Math" w:eastAsia="宋体" w:hAnsi="Cambria Math"/>
                  <w:caps/>
                  <w:sz w:val="28"/>
                  <w:szCs w:val="28"/>
                </w:rPr>
                <m:t>dE=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cap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caps/>
                      <w:sz w:val="28"/>
                      <w:szCs w:val="28"/>
                    </w:rPr>
                    <m:t>2Na</m:t>
                  </m:r>
                  <m:rad>
                    <m:radPr>
                      <m:degHide m:val="1"/>
                      <m:ctrlPr>
                        <w:rPr>
                          <w:rFonts w:ascii="Cambria Math" w:eastAsia="宋体" w:hAnsi="Cambria Math"/>
                          <w:i/>
                          <w:cap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宋体" w:hAnsi="Cambria Math"/>
                          <w:caps/>
                          <w:sz w:val="28"/>
                          <w:szCs w:val="28"/>
                        </w:rPr>
                        <m:t>2m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宋体" w:hAnsi="Cambria Math"/>
                              <w:caps/>
                              <w:sz w:val="28"/>
                              <w:szCs w:val="28"/>
                            </w:rPr>
                            <m:t>F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eastAsia="宋体" w:hAnsi="Cambria Math"/>
                      <w:caps/>
                      <w:sz w:val="28"/>
                      <w:szCs w:val="28"/>
                    </w:rPr>
                    <m:t>πℏ</m:t>
                  </m:r>
                </m:den>
              </m:f>
            </m:e>
          </m:nary>
        </m:oMath>
      </m:oMathPara>
    </w:p>
    <w:p w14:paraId="6593716E" w14:textId="77777777" w:rsidR="00FC43B2" w:rsidRPr="00E2134A" w:rsidRDefault="00FC43B2" w:rsidP="00FC43B2">
      <w:pPr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sz w:val="28"/>
          <w:szCs w:val="28"/>
        </w:rPr>
        <w:t>所以电子的费米能为</w:t>
      </w:r>
    </w:p>
    <w:p w14:paraId="6473827E" w14:textId="4F03534D" w:rsidR="00FC43B2" w:rsidRPr="00E2134A" w:rsidRDefault="007545F3" w:rsidP="00FC43B2">
      <w:pPr>
        <w:jc w:val="center"/>
        <w:rPr>
          <w:rFonts w:ascii="宋体" w:eastAsia="宋体" w:hAnsi="宋体"/>
          <w:sz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</w:rPr>
                <m:t>E</m:t>
              </m:r>
            </m:e>
            <m:sub>
              <m:r>
                <w:rPr>
                  <w:rFonts w:ascii="Cambria Math" w:eastAsia="宋体" w:hAnsi="Cambria Math"/>
                  <w:sz w:val="28"/>
                </w:rPr>
                <m:t>F</m:t>
              </m:r>
            </m:sub>
          </m:sSub>
          <m:r>
            <w:rPr>
              <w:rFonts w:ascii="Cambria Math" w:eastAsia="宋体" w:hAnsi="Cambria Math"/>
              <w:sz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</w:rPr>
                <m:t>8m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</w:rPr>
                    <m:t>2</m:t>
                  </m:r>
                </m:sup>
              </m:sSup>
            </m:den>
          </m:f>
        </m:oMath>
      </m:oMathPara>
    </w:p>
    <w:p w14:paraId="58E46E67" w14:textId="4AE8CFA4" w:rsidR="00046733" w:rsidRPr="00E2134A" w:rsidRDefault="00046733" w:rsidP="00FC43B2">
      <w:pPr>
        <w:outlineLvl w:val="2"/>
        <w:rPr>
          <w:rFonts w:eastAsia="宋体"/>
          <w:szCs w:val="24"/>
        </w:rPr>
      </w:pPr>
    </w:p>
    <w:p w14:paraId="1242C2D0" w14:textId="77777777" w:rsidR="00093371" w:rsidRPr="00E2134A" w:rsidRDefault="00093371" w:rsidP="00093371">
      <w:pPr>
        <w:numPr>
          <w:ilvl w:val="0"/>
          <w:numId w:val="1"/>
        </w:numPr>
        <w:spacing w:line="180" w:lineRule="auto"/>
        <w:jc w:val="left"/>
        <w:rPr>
          <w:rFonts w:ascii="Times New Roman" w:eastAsia="宋体" w:hAnsi="Times New Roman" w:cs="Times New Roman"/>
          <w:b/>
          <w:bCs/>
          <w:sz w:val="28"/>
          <w:szCs w:val="36"/>
        </w:rPr>
      </w:pPr>
      <w:r w:rsidRPr="00E2134A">
        <w:rPr>
          <w:rFonts w:ascii="Times New Roman" w:eastAsia="宋体" w:hAnsi="Times New Roman" w:cs="Times New Roman"/>
          <w:b/>
          <w:bCs/>
          <w:sz w:val="28"/>
          <w:szCs w:val="36"/>
        </w:rPr>
        <w:t>二维电子气的能态密度为</w:t>
      </w:r>
    </w:p>
    <w:p w14:paraId="26386BD9" w14:textId="7FA8BEC6" w:rsidR="00093371" w:rsidRPr="00E2134A" w:rsidRDefault="00E31EEA" w:rsidP="00093371">
      <w:pPr>
        <w:spacing w:line="180" w:lineRule="auto"/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宋体" w:hAnsi="Cambria Math" w:cs="Times New Roman" w:hint="eastAsia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="宋体" w:hAnsi="Cambria Math" w:cs="Times New Roman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</m:d>
          <m:r>
            <m:rPr>
              <m:sty m:val="bi"/>
            </m:rP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ℏ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5D8E25D8" w14:textId="77777777" w:rsidR="00093371" w:rsidRPr="00E2134A" w:rsidRDefault="00093371" w:rsidP="00093371">
      <w:pPr>
        <w:spacing w:line="180" w:lineRule="auto"/>
        <w:ind w:firstLine="420"/>
        <w:jc w:val="left"/>
        <w:rPr>
          <w:rFonts w:ascii="Calibri" w:eastAsia="宋体" w:hAnsi="Calibri" w:cs="Times New Roman"/>
          <w:b/>
          <w:bCs/>
          <w:sz w:val="28"/>
          <w:szCs w:val="36"/>
        </w:rPr>
      </w:pPr>
      <w:r w:rsidRPr="00E2134A">
        <w:rPr>
          <w:rFonts w:ascii="Calibri" w:eastAsia="宋体" w:hAnsi="Calibri" w:cs="Times New Roman"/>
          <w:b/>
          <w:bCs/>
          <w:sz w:val="28"/>
          <w:szCs w:val="36"/>
        </w:rPr>
        <w:t>证明费米能</w:t>
      </w:r>
      <w:r w:rsidRPr="00E2134A">
        <w:rPr>
          <w:rFonts w:ascii="Calibri" w:eastAsia="宋体" w:hAnsi="Calibri" w:cs="Times New Roman" w:hint="eastAsia"/>
          <w:b/>
          <w:bCs/>
          <w:sz w:val="28"/>
          <w:szCs w:val="36"/>
        </w:rPr>
        <w:t>：</w:t>
      </w:r>
    </w:p>
    <w:p w14:paraId="6072A031" w14:textId="2D028AEF" w:rsidR="00DE24AC" w:rsidRPr="00E2134A" w:rsidRDefault="007545F3" w:rsidP="008966BE">
      <w:pPr>
        <w:spacing w:line="180" w:lineRule="auto"/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sz w:val="28"/>
              <w:szCs w:val="28"/>
            </w:rPr>
            <m:t>T</m:t>
          </m:r>
          <m:func>
            <m:funcPr>
              <m:ctrlPr>
                <w:rPr>
                  <w:rFonts w:ascii="Cambria Math" w:eastAsia="宋体" w:hAnsi="Cambria Math" w:cs="Times New Roman"/>
                  <w:b/>
                  <w:bCs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宋体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宋体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宋体" w:hAnsi="Cambria Math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nπ</m:t>
                          </m:r>
                          <m:sSup>
                            <m:sSupPr>
                              <m:ctrlPr>
                                <w:rPr>
                                  <w:rFonts w:ascii="Cambria Math" w:eastAsia="宋体" w:hAnsi="Cambria Math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宋体" w:hAnsi="Cambria Math" w:cs="Times New Roman"/>
                                  <w:sz w:val="28"/>
                                  <w:szCs w:val="28"/>
                                </w:rPr>
                                <m:t>ℏ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宋体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eastAsia="宋体" w:hAnsi="Cambria Math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宋体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宋体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sup>
                  </m:sSup>
                  <m:r>
                    <m:rPr>
                      <m:sty m:val="bi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e>
          </m:func>
        </m:oMath>
      </m:oMathPara>
    </w:p>
    <w:p w14:paraId="7CCDD269" w14:textId="77777777" w:rsidR="008966BE" w:rsidRPr="00E2134A" w:rsidRDefault="008966BE" w:rsidP="008966BE">
      <w:pPr>
        <w:outlineLvl w:val="2"/>
        <w:rPr>
          <w:rFonts w:ascii="宋体" w:eastAsia="宋体" w:hAnsi="宋体"/>
          <w:sz w:val="28"/>
        </w:rPr>
      </w:pPr>
      <w:r w:rsidRPr="00E2134A">
        <w:rPr>
          <w:rFonts w:ascii="宋体" w:eastAsia="宋体" w:hAnsi="宋体" w:hint="eastAsia"/>
          <w:sz w:val="28"/>
        </w:rPr>
        <w:t>证明：</w:t>
      </w:r>
    </w:p>
    <w:p w14:paraId="7F0DF51C" w14:textId="77777777" w:rsidR="008966BE" w:rsidRPr="00E2134A" w:rsidRDefault="008966BE" w:rsidP="0078016C">
      <w:pPr>
        <w:outlineLvl w:val="2"/>
        <w:rPr>
          <w:rFonts w:ascii="宋体" w:eastAsia="宋体" w:hAnsi="宋体"/>
          <w:sz w:val="28"/>
        </w:rPr>
      </w:pPr>
      <w:r w:rsidRPr="00E2134A">
        <w:rPr>
          <w:rFonts w:ascii="宋体" w:eastAsia="宋体" w:hAnsi="宋体"/>
          <w:sz w:val="28"/>
        </w:rPr>
        <w:t>由已知条件可得单位面积金属的电子总数</w:t>
      </w:r>
      <w:r w:rsidRPr="00E2134A">
        <w:rPr>
          <w:rFonts w:ascii="宋体" w:eastAsia="宋体" w:hAnsi="宋体" w:hint="eastAsia"/>
          <w:sz w:val="28"/>
        </w:rPr>
        <w:t>：</w:t>
      </w:r>
    </w:p>
    <w:p w14:paraId="558133D3" w14:textId="44411C35" w:rsidR="008966BE" w:rsidRPr="00E2134A" w:rsidRDefault="008966BE" w:rsidP="008966BE">
      <w:pPr>
        <w:pStyle w:val="a3"/>
        <w:ind w:left="420" w:firstLine="560"/>
        <w:outlineLvl w:val="2"/>
        <w:rPr>
          <w:rFonts w:ascii="宋体" w:hAnsi="宋体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n=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d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d>
              <m:r>
                <w:rPr>
                  <w:rFonts w:ascii="Cambria Math" w:hAnsi="Cambria Math"/>
                  <w:sz w:val="28"/>
                </w:rPr>
                <m:t>dE=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dE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(E-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)/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+1</m:t>
                      </m:r>
                    </m:den>
                  </m:f>
                </m:e>
              </m:nary>
            </m:e>
          </m:nary>
        </m:oMath>
      </m:oMathPara>
    </w:p>
    <w:p w14:paraId="58ADFAD8" w14:textId="77777777" w:rsidR="008966BE" w:rsidRPr="00E2134A" w:rsidRDefault="008966BE" w:rsidP="0078016C">
      <w:pPr>
        <w:outlineLvl w:val="2"/>
        <w:rPr>
          <w:rFonts w:ascii="宋体" w:eastAsia="宋体" w:hAnsi="宋体"/>
          <w:sz w:val="28"/>
        </w:rPr>
      </w:pPr>
      <w:r w:rsidRPr="00E2134A">
        <w:rPr>
          <w:rFonts w:ascii="宋体" w:eastAsia="宋体" w:hAnsi="宋体"/>
          <w:sz w:val="28"/>
        </w:rPr>
        <w:t>作变量变换</w:t>
      </w:r>
    </w:p>
    <w:p w14:paraId="257D1E77" w14:textId="77777777" w:rsidR="008966BE" w:rsidRPr="00E2134A" w:rsidRDefault="008966BE" w:rsidP="008966BE">
      <w:pPr>
        <w:pStyle w:val="a3"/>
        <w:ind w:left="420" w:firstLine="560"/>
        <w:outlineLvl w:val="2"/>
        <w:rPr>
          <w:rFonts w:ascii="宋体" w:hAnsi="宋体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E-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T</m:t>
              </m:r>
            </m:den>
          </m:f>
        </m:oMath>
      </m:oMathPara>
    </w:p>
    <w:p w14:paraId="4C068795" w14:textId="77777777" w:rsidR="008966BE" w:rsidRPr="00E2134A" w:rsidRDefault="008966BE" w:rsidP="0078016C">
      <w:pPr>
        <w:outlineLvl w:val="2"/>
        <w:rPr>
          <w:rFonts w:ascii="宋体" w:eastAsia="宋体" w:hAnsi="宋体"/>
          <w:sz w:val="28"/>
        </w:rPr>
      </w:pPr>
      <w:r w:rsidRPr="00E2134A">
        <w:rPr>
          <w:rFonts w:ascii="宋体" w:eastAsia="宋体" w:hAnsi="宋体"/>
          <w:sz w:val="28"/>
        </w:rPr>
        <w:t>则有</w:t>
      </w:r>
    </w:p>
    <w:p w14:paraId="318C3C7E" w14:textId="7506E562" w:rsidR="008966BE" w:rsidRPr="00E2134A" w:rsidRDefault="008966BE" w:rsidP="0078016C">
      <w:pPr>
        <w:pStyle w:val="a3"/>
        <w:ind w:left="420" w:firstLineChars="0" w:firstLine="0"/>
        <w:outlineLvl w:val="2"/>
        <w:rPr>
          <w:rFonts w:ascii="宋体" w:hAnsi="宋体"/>
          <w:sz w:val="28"/>
        </w:rPr>
      </w:pPr>
      <m:oMath>
        <m:r>
          <w:rPr>
            <w:rFonts w:ascii="Cambria Math" w:hAnsi="Cambria Math"/>
            <w:sz w:val="28"/>
          </w:rPr>
          <w:lastRenderedPageBreak/>
          <m:t>n=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T</m:t>
                </m:r>
              </m:den>
            </m:f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ℏ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den>
                </m:f>
              </m:sub>
              <m:sup>
                <m:r>
                  <w:rPr>
                    <w:rFonts w:ascii="Cambria Math" w:hAnsi="Cambria Math"/>
                    <w:sz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</w:rPr>
                  <m:t>ln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-x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∞</m:t>
                    </m:r>
                  </m:sup>
                </m:sSubSup>
              </m:e>
            </m:nary>
          </m:e>
        </m:nary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</w:rPr>
          <m:t>ln⁡</m:t>
        </m:r>
        <m:r>
          <w:rPr>
            <w:rFonts w:ascii="Cambria Math" w:hAnsi="Cambria Math"/>
            <w:sz w:val="28"/>
          </w:rPr>
          <m:t>(1+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T</m:t>
                </m:r>
              </m:den>
            </m:f>
          </m:sup>
        </m:sSup>
        <m:r>
          <w:rPr>
            <w:rFonts w:ascii="Cambria Math" w:hAnsi="Cambria Math"/>
            <w:sz w:val="28"/>
          </w:rPr>
          <m:t>)</m:t>
        </m:r>
      </m:oMath>
      <w:r w:rsidRPr="00E2134A">
        <w:rPr>
          <w:rFonts w:ascii="宋体" w:hAnsi="宋体" w:hint="eastAsia"/>
          <w:sz w:val="28"/>
        </w:rPr>
        <w:t xml:space="preserve"> </w:t>
      </w:r>
    </w:p>
    <w:p w14:paraId="6BF96DAF" w14:textId="77777777" w:rsidR="008966BE" w:rsidRPr="00E2134A" w:rsidRDefault="008966BE" w:rsidP="0078016C">
      <w:pPr>
        <w:outlineLvl w:val="2"/>
        <w:rPr>
          <w:rFonts w:ascii="宋体" w:eastAsia="宋体" w:hAnsi="宋体"/>
          <w:sz w:val="28"/>
        </w:rPr>
      </w:pPr>
      <w:r w:rsidRPr="00E2134A">
        <w:rPr>
          <w:rFonts w:ascii="宋体" w:eastAsia="宋体" w:hAnsi="宋体" w:hint="eastAsia"/>
          <w:sz w:val="28"/>
        </w:rPr>
        <w:t>即</w:t>
      </w:r>
    </w:p>
    <w:p w14:paraId="56DDD946" w14:textId="17E53410" w:rsidR="00FC43B2" w:rsidRPr="00E2134A" w:rsidRDefault="008966BE" w:rsidP="00FC43B2">
      <w:pPr>
        <w:outlineLvl w:val="2"/>
        <w:rPr>
          <w:rFonts w:ascii="宋体" w:eastAsia="宋体" w:hAnsi="宋体" w:cstheme="majorBidi"/>
          <w:sz w:val="28"/>
        </w:rPr>
      </w:pPr>
      <m:oMathPara>
        <m:oMath>
          <m:r>
            <w:rPr>
              <w:rFonts w:ascii="Cambria Math" w:eastAsia="宋体" w:hAnsi="Cambria Math"/>
              <w:sz w:val="28"/>
            </w:rPr>
            <m:t>1+</m:t>
          </m:r>
          <m:sSup>
            <m:sSupPr>
              <m:ctrlPr>
                <w:rPr>
                  <w:rFonts w:ascii="Cambria Math" w:eastAsia="宋体" w:hAnsi="Cambria Math" w:cstheme="majorBidi"/>
                  <w:i/>
                  <w:sz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="宋体" w:hAnsi="Cambria Math" w:cstheme="majorBidi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宋体" w:hAnsi="Cambria Math" w:cstheme="majorBidi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theme="majorBidi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</w:rPr>
                        <m:t>B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8"/>
                    </w:rPr>
                    <m:t>T</m:t>
                  </m:r>
                </m:den>
              </m:f>
            </m:sup>
          </m:sSup>
          <m:r>
            <w:rPr>
              <w:rFonts w:ascii="Cambria Math" w:eastAsia="宋体" w:hAnsi="Cambria Math" w:hint="eastAsia"/>
              <w:sz w:val="28"/>
            </w:rPr>
            <m:t>=</m:t>
          </m:r>
          <m:sSup>
            <m:sSupPr>
              <m:ctrlPr>
                <w:rPr>
                  <w:rFonts w:ascii="Cambria Math" w:eastAsia="宋体" w:hAnsi="Cambria Math" w:cstheme="majorBidi"/>
                  <w:i/>
                  <w:sz w:val="28"/>
                </w:rPr>
              </m:ctrlPr>
            </m:sSupPr>
            <m:e>
              <m:r>
                <w:rPr>
                  <w:rFonts w:ascii="Cambria Math" w:eastAsia="宋体" w:hAnsi="Cambria Math" w:hint="eastAsia"/>
                  <w:sz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</w:rPr>
                <m:t>nπ</m:t>
              </m:r>
              <m:sSup>
                <m:sSupPr>
                  <m:ctrlPr>
                    <w:rPr>
                      <w:rFonts w:ascii="Cambria Math" w:eastAsia="宋体" w:hAnsi="Cambria Math" w:cstheme="majorBid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 w:val="28"/>
                </w:rPr>
                <m:t>/m</m:t>
              </m:r>
              <m:sSub>
                <m:sSubPr>
                  <m:ctrlPr>
                    <w:rPr>
                      <w:rFonts w:ascii="Cambria Math" w:eastAsia="宋体" w:hAnsi="Cambria Math" w:cstheme="majorBid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</w:rPr>
                    <m:t>B</m:t>
                  </m:r>
                </m:sub>
              </m:sSub>
              <m:r>
                <w:rPr>
                  <w:rFonts w:ascii="Cambria Math" w:eastAsia="宋体" w:hAnsi="Cambria Math"/>
                  <w:sz w:val="28"/>
                </w:rPr>
                <m:t>T</m:t>
              </m:r>
            </m:sup>
          </m:sSup>
        </m:oMath>
      </m:oMathPara>
    </w:p>
    <w:p w14:paraId="09D6D1FA" w14:textId="77777777" w:rsidR="008966BE" w:rsidRPr="00E2134A" w:rsidRDefault="008966BE" w:rsidP="0078016C">
      <w:pPr>
        <w:outlineLvl w:val="2"/>
        <w:rPr>
          <w:rFonts w:ascii="宋体" w:eastAsia="宋体" w:hAnsi="宋体"/>
          <w:sz w:val="28"/>
        </w:rPr>
      </w:pPr>
      <w:r w:rsidRPr="00E2134A">
        <w:rPr>
          <w:rFonts w:ascii="宋体" w:eastAsia="宋体" w:hAnsi="宋体"/>
          <w:sz w:val="28"/>
        </w:rPr>
        <w:t>解得</w:t>
      </w:r>
    </w:p>
    <w:p w14:paraId="11422383" w14:textId="77777777" w:rsidR="008966BE" w:rsidRPr="00E2134A" w:rsidRDefault="007545F3" w:rsidP="008966BE">
      <w:pPr>
        <w:pStyle w:val="a3"/>
        <w:ind w:left="420" w:firstLine="560"/>
        <w:outlineLvl w:val="2"/>
        <w:rPr>
          <w:rFonts w:ascii="宋体" w:hAnsi="宋体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 w:hint="eastAsia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</w:rPr>
            <m:t>T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nπ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ℏ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</m:d>
            </m:e>
          </m:func>
        </m:oMath>
      </m:oMathPara>
    </w:p>
    <w:p w14:paraId="47DC20D1" w14:textId="77777777" w:rsidR="00C72A89" w:rsidRPr="00E2134A" w:rsidRDefault="00C72A89" w:rsidP="008966BE">
      <w:pPr>
        <w:outlineLvl w:val="2"/>
        <w:rPr>
          <w:rFonts w:eastAsia="宋体"/>
          <w:szCs w:val="24"/>
        </w:rPr>
      </w:pPr>
    </w:p>
    <w:p w14:paraId="5AB78089" w14:textId="02FB154F" w:rsidR="00046733" w:rsidRPr="00E2134A" w:rsidRDefault="00046733" w:rsidP="00046733">
      <w:pPr>
        <w:pStyle w:val="a3"/>
        <w:numPr>
          <w:ilvl w:val="0"/>
          <w:numId w:val="1"/>
        </w:numPr>
        <w:ind w:firstLineChars="0"/>
        <w:outlineLvl w:val="2"/>
        <w:rPr>
          <w:b/>
          <w:bCs/>
          <w:sz w:val="28"/>
        </w:rPr>
      </w:pPr>
      <w:r w:rsidRPr="00E2134A">
        <w:rPr>
          <w:rFonts w:hint="eastAsia"/>
          <w:b/>
          <w:bCs/>
          <w:sz w:val="28"/>
        </w:rPr>
        <w:t>在低温下金属钾的</w:t>
      </w:r>
      <w:bookmarkStart w:id="0" w:name="OLE_LINK2"/>
      <w:bookmarkStart w:id="1" w:name="OLE_LINK7"/>
      <w:r w:rsidRPr="00E2134A">
        <w:rPr>
          <w:rFonts w:hint="eastAsia"/>
          <w:b/>
          <w:bCs/>
          <w:sz w:val="28"/>
        </w:rPr>
        <w:t>电子摩尔热容</w:t>
      </w:r>
      <w:bookmarkEnd w:id="0"/>
      <w:bookmarkEnd w:id="1"/>
      <w:r w:rsidRPr="00E2134A">
        <w:rPr>
          <w:rFonts w:hint="eastAsia"/>
          <w:b/>
          <w:bCs/>
          <w:sz w:val="28"/>
        </w:rPr>
        <w:t>的实验结果为</w:t>
      </w:r>
      <w:r w:rsidRPr="00E2134A">
        <w:rPr>
          <w:rFonts w:hint="eastAsia"/>
          <w:b/>
          <w:bCs/>
          <w:sz w:val="28"/>
        </w:rPr>
        <w:t xml:space="preserve">Ce=2.08T </w:t>
      </w:r>
      <w:bookmarkStart w:id="2" w:name="OLE_LINK10"/>
      <w:proofErr w:type="spellStart"/>
      <w:r w:rsidRPr="00E2134A">
        <w:rPr>
          <w:rFonts w:hint="eastAsia"/>
          <w:b/>
          <w:bCs/>
          <w:sz w:val="28"/>
        </w:rPr>
        <w:t>mJ</w:t>
      </w:r>
      <w:proofErr w:type="spellEnd"/>
      <w:r w:rsidRPr="00E2134A">
        <w:rPr>
          <w:rFonts w:hint="eastAsia"/>
          <w:b/>
          <w:bCs/>
          <w:sz w:val="28"/>
        </w:rPr>
        <w:t>/(</w:t>
      </w:r>
      <w:proofErr w:type="spellStart"/>
      <w:r w:rsidRPr="00E2134A">
        <w:rPr>
          <w:b/>
          <w:bCs/>
          <w:sz w:val="28"/>
        </w:rPr>
        <w:t>mol·K</w:t>
      </w:r>
      <w:proofErr w:type="spellEnd"/>
      <w:r w:rsidRPr="00E2134A">
        <w:rPr>
          <w:rFonts w:hint="eastAsia"/>
          <w:b/>
          <w:bCs/>
          <w:sz w:val="28"/>
        </w:rPr>
        <w:t>)</w:t>
      </w:r>
      <w:bookmarkEnd w:id="2"/>
      <w:r w:rsidRPr="00E2134A">
        <w:rPr>
          <w:rFonts w:hint="eastAsia"/>
          <w:b/>
          <w:bCs/>
          <w:sz w:val="28"/>
        </w:rPr>
        <w:t>。在自由电子模型下估算钾的费米温度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F</m:t>
            </m:r>
          </m:sub>
        </m:sSub>
      </m:oMath>
      <w:r w:rsidRPr="00E2134A">
        <w:rPr>
          <w:rFonts w:hint="eastAsia"/>
          <w:b/>
          <w:bCs/>
          <w:sz w:val="28"/>
        </w:rPr>
        <w:t>和费米面上的能态密度</w:t>
      </w:r>
      <m:oMath>
        <m:r>
          <m:rPr>
            <m:sty m:val="bi"/>
          </m:rPr>
          <w:rPr>
            <w:rFonts w:ascii="Cambria Math" w:hAnsi="Cambria Math"/>
            <w:sz w:val="28"/>
          </w:rPr>
          <m:t>N(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F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)</m:t>
        </m:r>
      </m:oMath>
      <w:r w:rsidRPr="00E2134A">
        <w:rPr>
          <w:rFonts w:hint="eastAsia"/>
          <w:b/>
          <w:bCs/>
          <w:sz w:val="28"/>
        </w:rPr>
        <w:t>。</w:t>
      </w:r>
    </w:p>
    <w:p w14:paraId="00ECD116" w14:textId="5F68E05D" w:rsidR="00093371" w:rsidRPr="00E2134A" w:rsidRDefault="00046733" w:rsidP="00093371">
      <w:pPr>
        <w:pStyle w:val="a3"/>
        <w:ind w:left="420" w:firstLineChars="0" w:firstLine="0"/>
        <w:outlineLvl w:val="2"/>
        <w:rPr>
          <w:b/>
          <w:bCs/>
          <w:sz w:val="28"/>
        </w:rPr>
      </w:pPr>
      <w:r w:rsidRPr="00E2134A">
        <w:rPr>
          <w:rFonts w:hint="eastAsia"/>
          <w:b/>
          <w:bCs/>
          <w:sz w:val="28"/>
        </w:rPr>
        <w:t>已知钾的晶格常数</w:t>
      </w:r>
      <m:oMath>
        <m:r>
          <m:rPr>
            <m:sty m:val="bi"/>
          </m:rPr>
          <w:rPr>
            <w:rFonts w:ascii="Cambria Math" w:hAnsi="Cambria Math"/>
            <w:sz w:val="28"/>
          </w:rPr>
          <m:t>a=5.333Å</m:t>
        </m:r>
      </m:oMath>
    </w:p>
    <w:p w14:paraId="745CB25A" w14:textId="77777777" w:rsidR="00FC43B2" w:rsidRPr="00E2134A" w:rsidRDefault="00FC43B2" w:rsidP="00FC43B2">
      <w:pPr>
        <w:ind w:firstLine="3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解：</w:t>
      </w:r>
    </w:p>
    <w:p w14:paraId="2333130B" w14:textId="77777777" w:rsidR="00FC43B2" w:rsidRPr="00E2134A" w:rsidRDefault="00FC43B2" w:rsidP="00FC43B2">
      <w:pPr>
        <w:pStyle w:val="a3"/>
        <w:numPr>
          <w:ilvl w:val="0"/>
          <w:numId w:val="5"/>
        </w:numPr>
        <w:ind w:firstLineChars="0"/>
        <w:outlineLvl w:val="3"/>
        <w:rPr>
          <w:sz w:val="28"/>
        </w:rPr>
      </w:pPr>
      <w:r w:rsidRPr="00E2134A">
        <w:rPr>
          <w:rFonts w:hint="eastAsia"/>
          <w:sz w:val="28"/>
        </w:rPr>
        <w:t>在自由电子模型下，</w:t>
      </w:r>
      <w:r w:rsidRPr="00E2134A">
        <w:rPr>
          <w:rFonts w:hint="eastAsia"/>
          <w:sz w:val="28"/>
        </w:rPr>
        <w:t>1</w:t>
      </w:r>
      <w:r w:rsidRPr="00E2134A">
        <w:rPr>
          <w:sz w:val="28"/>
        </w:rPr>
        <w:t xml:space="preserve"> </w:t>
      </w:r>
      <w:r w:rsidRPr="00E2134A">
        <w:rPr>
          <w:rFonts w:hint="eastAsia"/>
          <w:sz w:val="28"/>
        </w:rPr>
        <w:t>mol</w:t>
      </w:r>
      <w:r w:rsidRPr="00E2134A">
        <w:rPr>
          <w:rFonts w:hint="eastAsia"/>
          <w:sz w:val="28"/>
        </w:rPr>
        <w:t>金属电子对比热容的贡献为</w:t>
      </w:r>
    </w:p>
    <w:bookmarkStart w:id="3" w:name="OLE_LINK8"/>
    <w:bookmarkStart w:id="4" w:name="OLE_LINK9"/>
    <w:p w14:paraId="796E59A5" w14:textId="77777777" w:rsidR="00FC43B2" w:rsidRPr="00E2134A" w:rsidRDefault="007545F3" w:rsidP="00FC43B2">
      <w:pPr>
        <w:rPr>
          <w:rFonts w:ascii="Times New Roman" w:eastAsia="宋体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e</m:t>
              </m:r>
            </m:sub>
          </m:sSub>
          <w:bookmarkEnd w:id="3"/>
          <w:bookmarkEnd w:id="4"/>
          <m:r>
            <w:rPr>
              <w:rFonts w:ascii="Cambria Math" w:eastAsia="宋体" w:hAnsi="Cambria Math"/>
              <w:sz w:val="28"/>
              <w:szCs w:val="28"/>
            </w:rPr>
            <m:t>=N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F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=N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F</m:t>
                      </m:r>
                    </m:sub>
                  </m:sSub>
                </m:den>
              </m:f>
            </m:e>
          </m:d>
        </m:oMath>
      </m:oMathPara>
    </w:p>
    <w:p w14:paraId="1972082E" w14:textId="77777777" w:rsidR="00FC43B2" w:rsidRPr="00E2134A" w:rsidRDefault="00FC43B2" w:rsidP="00FC43B2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其中，</w:t>
      </w:r>
      <m:oMath>
        <m:r>
          <w:rPr>
            <w:rFonts w:ascii="Cambria Math" w:eastAsia="宋体" w:hAnsi="Cambria Math"/>
            <w:sz w:val="28"/>
            <w:szCs w:val="28"/>
          </w:rPr>
          <m:t>N</m:t>
        </m:r>
        <m:r>
          <w:rPr>
            <w:rFonts w:ascii="Cambria Math" w:eastAsia="宋体" w:hAnsi="Cambria Math" w:hint="eastAsia"/>
            <w:sz w:val="28"/>
            <w:szCs w:val="28"/>
          </w:rPr>
          <m:t>=</m:t>
        </m:r>
        <m:r>
          <w:rPr>
            <w:rFonts w:ascii="Cambria Math" w:eastAsia="宋体" w:hAnsi="Cambria Math"/>
            <w:sz w:val="28"/>
            <w:szCs w:val="28"/>
          </w:rPr>
          <m:t>Z∙</m:t>
        </m:r>
        <w:bookmarkStart w:id="5" w:name="OLE_LINK14"/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</m:oMath>
      <w:bookmarkEnd w:id="5"/>
      <w:r w:rsidRPr="00E2134A">
        <w:rPr>
          <w:rFonts w:ascii="Times New Roman" w:eastAsia="宋体" w:hAnsi="Times New Roman" w:hint="eastAsia"/>
          <w:sz w:val="28"/>
          <w:szCs w:val="28"/>
        </w:rPr>
        <w:t>为</w:t>
      </w:r>
      <w:r w:rsidRPr="00E2134A">
        <w:rPr>
          <w:rFonts w:ascii="Times New Roman" w:eastAsia="宋体" w:hAnsi="Times New Roman" w:hint="eastAsia"/>
          <w:sz w:val="28"/>
          <w:szCs w:val="28"/>
        </w:rPr>
        <w:t>1</w:t>
      </w:r>
      <w:r w:rsidRPr="00E2134A">
        <w:rPr>
          <w:rFonts w:ascii="Times New Roman" w:eastAsia="宋体" w:hAnsi="Times New Roman"/>
          <w:sz w:val="28"/>
          <w:szCs w:val="28"/>
        </w:rPr>
        <w:t>mol</w:t>
      </w:r>
      <w:r w:rsidRPr="00E2134A">
        <w:rPr>
          <w:rFonts w:ascii="Times New Roman" w:eastAsia="宋体" w:hAnsi="Times New Roman" w:hint="eastAsia"/>
          <w:sz w:val="28"/>
          <w:szCs w:val="28"/>
        </w:rPr>
        <w:t>金属所含的电子总数</w:t>
      </w:r>
    </w:p>
    <w:p w14:paraId="46B07C4A" w14:textId="77777777" w:rsidR="00FC43B2" w:rsidRPr="00E2134A" w:rsidRDefault="00FC43B2" w:rsidP="00FC43B2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对于钾，价电子数</w:t>
      </w:r>
      <w:r w:rsidRPr="00E2134A">
        <w:rPr>
          <w:rFonts w:ascii="Times New Roman" w:eastAsia="宋体" w:hAnsi="Times New Roman" w:hint="eastAsia"/>
          <w:i/>
          <w:sz w:val="28"/>
          <w:szCs w:val="28"/>
        </w:rPr>
        <w:t>Z</w:t>
      </w:r>
      <w:r w:rsidRPr="00E2134A">
        <w:rPr>
          <w:rFonts w:ascii="Times New Roman" w:eastAsia="宋体" w:hAnsi="Times New Roman"/>
          <w:i/>
          <w:sz w:val="28"/>
          <w:szCs w:val="28"/>
        </w:rPr>
        <w:t>=</w:t>
      </w:r>
      <w:r w:rsidRPr="00E2134A">
        <w:rPr>
          <w:rFonts w:ascii="Times New Roman" w:eastAsia="宋体" w:hAnsi="Times New Roman"/>
          <w:sz w:val="28"/>
          <w:szCs w:val="28"/>
        </w:rPr>
        <w:t>1</w:t>
      </w:r>
      <w:r w:rsidRPr="00E2134A">
        <w:rPr>
          <w:rFonts w:ascii="Times New Roman" w:eastAsia="宋体" w:hAnsi="Times New Roman" w:hint="eastAsia"/>
          <w:sz w:val="28"/>
          <w:szCs w:val="28"/>
        </w:rPr>
        <w:t>，又</w:t>
      </w:r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=R</m:t>
        </m:r>
      </m:oMath>
    </w:p>
    <w:p w14:paraId="7B9D09D5" w14:textId="77777777" w:rsidR="00FC43B2" w:rsidRPr="00E2134A" w:rsidRDefault="00FC43B2" w:rsidP="00FC43B2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故有</w:t>
      </w:r>
      <w:bookmarkStart w:id="6" w:name="OLE_LINK13"/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sub>
        </m:sSub>
        <w:bookmarkEnd w:id="6"/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=2.08T (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mJ/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K</m:t>
        </m:r>
        <m:r>
          <m:rPr>
            <m:sty m:val="p"/>
          </m:rPr>
          <w:rPr>
            <w:rFonts w:ascii="Cambria Math" w:eastAsia="宋体" w:hAnsi="Times New Roman"/>
            <w:sz w:val="28"/>
            <w:szCs w:val="28"/>
          </w:rPr>
          <m:t>) =</m:t>
        </m:r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F</m:t>
                    </m:r>
                  </m:sub>
                </m:sSub>
              </m:den>
            </m:f>
          </m:e>
        </m:d>
        <m:r>
          <w:rPr>
            <w:rFonts w:ascii="Cambria Math" w:eastAsia="宋体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RT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F</m:t>
                </m:r>
              </m:sub>
            </m:sSub>
          </m:den>
        </m:f>
      </m:oMath>
    </w:p>
    <w:p w14:paraId="528F203F" w14:textId="77777777" w:rsidR="00FC43B2" w:rsidRPr="00E2134A" w:rsidRDefault="00FC43B2" w:rsidP="00FC43B2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因此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RT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V</m:t>
                </m:r>
              </m:sub>
            </m:sSub>
          </m:den>
        </m:f>
        <m:r>
          <w:rPr>
            <w:rFonts w:ascii="Cambria Math" w:eastAsia="宋体" w:hAnsi="Cambria Math" w:hint="eastAsia"/>
            <w:sz w:val="28"/>
            <w:szCs w:val="28"/>
          </w:rPr>
          <m:t>=1.97</m:t>
        </m:r>
        <m:r>
          <w:rPr>
            <w:rFonts w:ascii="Cambria Math" w:eastAsia="宋体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宋体" w:hAnsi="Cambria Math" w:hint="eastAsia"/>
                <w:sz w:val="28"/>
                <w:szCs w:val="28"/>
              </w:rPr>
              <m:t>4</m:t>
            </m:r>
          </m:sup>
        </m:sSup>
        <m:r>
          <w:rPr>
            <w:rFonts w:ascii="Cambria Math" w:eastAsia="宋体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K</m:t>
        </m:r>
      </m:oMath>
    </w:p>
    <w:p w14:paraId="57D4F211" w14:textId="77777777" w:rsidR="00FC43B2" w:rsidRPr="00E2134A" w:rsidRDefault="00FC43B2" w:rsidP="00FC43B2">
      <w:pPr>
        <w:pStyle w:val="a3"/>
        <w:numPr>
          <w:ilvl w:val="0"/>
          <w:numId w:val="5"/>
        </w:numPr>
        <w:tabs>
          <w:tab w:val="left" w:pos="990"/>
        </w:tabs>
        <w:ind w:firstLineChars="0"/>
        <w:outlineLvl w:val="3"/>
        <w:rPr>
          <w:sz w:val="28"/>
        </w:rPr>
      </w:pPr>
      <w:r w:rsidRPr="00E2134A">
        <w:rPr>
          <w:rFonts w:hint="eastAsia"/>
          <w:sz w:val="28"/>
        </w:rPr>
        <w:t>自由电子模型中，费米波矢为</w:t>
      </w:r>
    </w:p>
    <w:p w14:paraId="1F576692" w14:textId="77777777" w:rsidR="00FC43B2" w:rsidRPr="00E2134A" w:rsidRDefault="007545F3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3n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1/3</m:t>
              </m:r>
            </m:sup>
          </m:sSup>
        </m:oMath>
      </m:oMathPara>
    </w:p>
    <w:p w14:paraId="7706B432" w14:textId="77777777" w:rsidR="00FC43B2" w:rsidRPr="00E2134A" w:rsidRDefault="00FC43B2" w:rsidP="00FC43B2">
      <w:pPr>
        <w:tabs>
          <w:tab w:val="left" w:pos="990"/>
        </w:tabs>
        <w:ind w:left="420" w:firstLine="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钾为</w:t>
      </w:r>
      <w:r w:rsidRPr="00E2134A">
        <w:rPr>
          <w:rFonts w:ascii="Times New Roman" w:eastAsia="宋体" w:hAnsi="Times New Roman" w:hint="eastAsia"/>
          <w:sz w:val="28"/>
          <w:szCs w:val="28"/>
        </w:rPr>
        <w:t>bcc</w:t>
      </w:r>
      <w:r w:rsidRPr="00E2134A">
        <w:rPr>
          <w:rFonts w:ascii="Times New Roman" w:eastAsia="宋体" w:hAnsi="Times New Roman" w:hint="eastAsia"/>
          <w:sz w:val="28"/>
          <w:szCs w:val="28"/>
        </w:rPr>
        <w:t>结构，晶胞中含两个价电子</w:t>
      </w:r>
    </w:p>
    <w:p w14:paraId="573BD51A" w14:textId="77777777" w:rsidR="00FC43B2" w:rsidRPr="00E2134A" w:rsidRDefault="00FC43B2" w:rsidP="00FC43B2">
      <w:pPr>
        <w:tabs>
          <w:tab w:val="left" w:pos="990"/>
        </w:tabs>
        <w:ind w:left="420" w:firstLine="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lastRenderedPageBreak/>
        <w:t>所以</w:t>
      </w:r>
      <m:oMath>
        <m:r>
          <w:rPr>
            <w:rFonts w:ascii="Cambria Math" w:eastAsia="宋体" w:hAnsi="Cambria Math"/>
            <w:sz w:val="28"/>
            <w:szCs w:val="28"/>
          </w:rPr>
          <m:t>n=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单胞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单胞</m:t>
                </m:r>
              </m:sub>
            </m:sSub>
          </m:den>
        </m:f>
        <m:r>
          <w:rPr>
            <w:rFonts w:ascii="Cambria Math" w:eastAsia="宋体" w:hAnsi="Cambria Math" w:hint="eastAsia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E2134A">
        <w:rPr>
          <w:rFonts w:ascii="Times New Roman" w:eastAsia="宋体" w:hAnsi="Times New Roman" w:hint="eastAsia"/>
          <w:sz w:val="28"/>
          <w:szCs w:val="28"/>
        </w:rPr>
        <w:t>（其中，</w:t>
      </w:r>
      <w:bookmarkStart w:id="7" w:name="OLE_LINK11"/>
      <w:bookmarkStart w:id="8" w:name="OLE_LINK12"/>
      <m:oMath>
        <m:r>
          <w:rPr>
            <w:rFonts w:ascii="Cambria Math" w:eastAsia="宋体" w:hAnsi="Cambria Math"/>
            <w:sz w:val="28"/>
            <w:szCs w:val="28"/>
          </w:rPr>
          <m:t>N</m:t>
        </m:r>
      </m:oMath>
      <w:bookmarkEnd w:id="7"/>
      <w:bookmarkEnd w:id="8"/>
      <w:r w:rsidRPr="00E2134A">
        <w:rPr>
          <w:rFonts w:ascii="Times New Roman" w:eastAsia="宋体" w:hAnsi="Times New Roman" w:hint="eastAsia"/>
          <w:sz w:val="28"/>
          <w:szCs w:val="28"/>
        </w:rPr>
        <w:t>为晶体中电子总数，</w:t>
      </w:r>
      <m:oMath>
        <m:r>
          <w:rPr>
            <w:rFonts w:ascii="Cambria Math" w:eastAsia="宋体" w:hAnsi="Cambria Math"/>
            <w:sz w:val="28"/>
            <w:szCs w:val="28"/>
          </w:rPr>
          <m:t>V</m:t>
        </m:r>
      </m:oMath>
      <w:r w:rsidRPr="00E2134A">
        <w:rPr>
          <w:rFonts w:ascii="Times New Roman" w:eastAsia="宋体" w:hAnsi="Times New Roman" w:hint="eastAsia"/>
          <w:sz w:val="28"/>
          <w:szCs w:val="28"/>
        </w:rPr>
        <w:t>为晶体体积）</w:t>
      </w:r>
    </w:p>
    <w:p w14:paraId="2D6B38DD" w14:textId="77777777" w:rsidR="00FC43B2" w:rsidRPr="00E2134A" w:rsidRDefault="00FC43B2" w:rsidP="00FC43B2">
      <w:pPr>
        <w:tabs>
          <w:tab w:val="left" w:pos="990"/>
        </w:tabs>
        <w:ind w:left="420" w:firstLine="6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利用钾的晶格常数</w:t>
      </w:r>
      <m:oMath>
        <m:r>
          <w:rPr>
            <w:rFonts w:ascii="Cambria Math" w:eastAsia="宋体" w:hAnsi="Cambria Math"/>
            <w:sz w:val="28"/>
            <w:szCs w:val="28"/>
          </w:rPr>
          <m:t>a=5.333Å</m:t>
        </m:r>
      </m:oMath>
      <w:r w:rsidRPr="00E2134A">
        <w:rPr>
          <w:rFonts w:ascii="Times New Roman" w:eastAsia="宋体" w:hAnsi="Times New Roman" w:hint="eastAsia"/>
          <w:sz w:val="28"/>
          <w:szCs w:val="28"/>
        </w:rPr>
        <w:t>，得</w:t>
      </w:r>
    </w:p>
    <w:p w14:paraId="057137C7" w14:textId="77777777" w:rsidR="00FC43B2" w:rsidRPr="00E2134A" w:rsidRDefault="007545F3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3n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1/3</m:t>
              </m:r>
            </m:sup>
          </m:sSup>
          <m:r>
            <m:rPr>
              <m:sty m:val="p"/>
            </m:rPr>
            <w:rPr>
              <w:rFonts w:ascii="Cambria Math" w:eastAsia="宋体" w:hAnsi="Cambria Math" w:hint="eastAsia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 w:hint="eastAsia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π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1/3</m:t>
              </m:r>
            </m:sup>
          </m:sSup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a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≈</m:t>
          </m:r>
          <m:r>
            <m:rPr>
              <m:sty m:val="p"/>
            </m:rPr>
            <w:rPr>
              <w:rFonts w:ascii="Cambria Math" w:eastAsia="宋体" w:hAnsi="Cambria Math" w:hint="eastAsia"/>
              <w:sz w:val="28"/>
              <w:szCs w:val="28"/>
            </w:rPr>
            <m:t>7.31</m:t>
          </m:r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14:paraId="63757753" w14:textId="77777777" w:rsidR="00FC43B2" w:rsidRPr="00E2134A" w:rsidRDefault="00FC43B2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考虑到</w:t>
      </w:r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F</m:t>
                </m:r>
              </m:sub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*</m:t>
                </m:r>
              </m:sup>
            </m:sSup>
          </m:den>
        </m:f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F</m:t>
            </m:r>
          </m:sub>
        </m:sSub>
      </m:oMath>
    </w:p>
    <w:p w14:paraId="2C6FA789" w14:textId="77777777" w:rsidR="00FC43B2" w:rsidRPr="00E2134A" w:rsidRDefault="007545F3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="宋体" w:hAnsi="Cambria Math"/>
              <w:sz w:val="28"/>
              <w:szCs w:val="28"/>
            </w:rPr>
            <m:t>=1.094×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-30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kg</m:t>
          </m:r>
        </m:oMath>
      </m:oMathPara>
    </w:p>
    <w:p w14:paraId="527AFA53" w14:textId="77777777" w:rsidR="00FC43B2" w:rsidRPr="00E2134A" w:rsidRDefault="00FC43B2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费米面上金属自由电子气能态密度为</w:t>
      </w:r>
    </w:p>
    <w:p w14:paraId="52E22DE6" w14:textId="77777777" w:rsidR="00FC43B2" w:rsidRPr="00E2134A" w:rsidRDefault="00FC43B2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d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2V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2π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ℏ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3/2</m:t>
              </m:r>
            </m:sup>
          </m:sSup>
          <m:sSubSup>
            <m:sSub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1/2</m:t>
              </m:r>
            </m:sup>
          </m:sSubSup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r>
            <w:rPr>
              <w:rFonts w:ascii="Cambria Math" w:eastAsia="宋体" w:hAnsi="Cambria Math"/>
              <w:sz w:val="28"/>
              <w:szCs w:val="28"/>
            </w:rPr>
            <m:t>3.32×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42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J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⋅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mol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)</m:t>
          </m:r>
        </m:oMath>
      </m:oMathPara>
    </w:p>
    <w:p w14:paraId="4A07B209" w14:textId="77777777" w:rsidR="00FC43B2" w:rsidRPr="00E2134A" w:rsidRDefault="00FC43B2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或由书</w:t>
      </w:r>
      <w:r w:rsidRPr="00E2134A">
        <w:rPr>
          <w:rFonts w:ascii="Times New Roman" w:eastAsia="宋体" w:hAnsi="Times New Roman" w:hint="eastAsia"/>
          <w:sz w:val="28"/>
          <w:szCs w:val="28"/>
        </w:rPr>
        <w:t>P203</w:t>
      </w:r>
      <w:r w:rsidRPr="00E2134A">
        <w:rPr>
          <w:rFonts w:ascii="Times New Roman" w:eastAsia="宋体" w:hAnsi="Times New Roman" w:hint="eastAsia"/>
          <w:sz w:val="28"/>
          <w:szCs w:val="28"/>
        </w:rPr>
        <w:t>式</w:t>
      </w:r>
      <w:r w:rsidRPr="00E2134A">
        <w:rPr>
          <w:rFonts w:ascii="Times New Roman" w:eastAsia="宋体" w:hAnsi="Times New Roman" w:hint="eastAsia"/>
          <w:sz w:val="28"/>
          <w:szCs w:val="28"/>
        </w:rPr>
        <w:t>5</w:t>
      </w:r>
      <w:r w:rsidRPr="00E2134A">
        <w:rPr>
          <w:rFonts w:ascii="Times New Roman" w:eastAsia="宋体" w:hAnsi="Times New Roman"/>
          <w:sz w:val="28"/>
          <w:szCs w:val="28"/>
        </w:rPr>
        <w:t>.1.29</w:t>
      </w:r>
    </w:p>
    <w:p w14:paraId="2445E92D" w14:textId="77777777" w:rsidR="00FC43B2" w:rsidRPr="00E2134A" w:rsidRDefault="00FC43B2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d>
          <m:r>
            <w:rPr>
              <w:rFonts w:ascii="Cambria Math" w:eastAsia="宋体" w:hAnsi="Cambria Math" w:cs="宋体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宋体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宋体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宋体" w:hAnsi="Cambria Math" w:cs="宋体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="宋体" w:hAnsi="Cambria Math" w:cs="宋体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宋体"/>
                  <w:sz w:val="28"/>
                  <w:szCs w:val="28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="宋体" w:hAnsi="Cambria Math" w:cs="宋体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宋体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 w:cs="宋体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="宋体" w:hAnsi="Cambria Math" w:cs="宋体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宋体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宋体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宋体" w:hAnsi="Cambria Math" w:cs="宋体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="宋体" w:hAnsi="Cambria Math" w:cs="宋体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宋体"/>
                  <w:sz w:val="28"/>
                  <w:szCs w:val="28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="宋体" w:hAnsi="Cambria Math" w:cs="宋体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宋体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宋体"/>
                      <w:sz w:val="28"/>
                      <w:szCs w:val="28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="宋体" w:hAnsi="Cambria Math" w:cs="宋体"/>
              <w:sz w:val="28"/>
              <w:szCs w:val="28"/>
            </w:rPr>
            <m:t>=</m:t>
          </m:r>
          <m:r>
            <w:rPr>
              <w:rFonts w:ascii="Cambria Math" w:eastAsia="宋体" w:hAnsi="Cambria Math"/>
              <w:sz w:val="28"/>
              <w:szCs w:val="28"/>
            </w:rPr>
            <m:t>3.32×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42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J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⋅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mol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)</m:t>
          </m:r>
        </m:oMath>
      </m:oMathPara>
    </w:p>
    <w:p w14:paraId="290F1806" w14:textId="77777777" w:rsidR="00FC43B2" w:rsidRPr="00E2134A" w:rsidRDefault="00FC43B2" w:rsidP="00FC43B2">
      <w:pPr>
        <w:tabs>
          <w:tab w:val="left" w:pos="990"/>
        </w:tabs>
        <w:ind w:firstLine="480"/>
        <w:rPr>
          <w:rFonts w:ascii="Times New Roman" w:eastAsia="宋体" w:hAnsi="Times New Roman"/>
          <w:sz w:val="28"/>
          <w:szCs w:val="28"/>
        </w:rPr>
      </w:pPr>
      <w:r w:rsidRPr="00E2134A">
        <w:rPr>
          <w:rFonts w:ascii="Times New Roman" w:eastAsia="宋体" w:hAnsi="Times New Roman" w:hint="eastAsia"/>
          <w:sz w:val="28"/>
          <w:szCs w:val="28"/>
        </w:rPr>
        <w:t>(</w:t>
      </w:r>
      <w:r w:rsidRPr="00E2134A">
        <w:rPr>
          <w:rFonts w:ascii="Times New Roman" w:eastAsia="宋体" w:hAnsi="Times New Roman" w:hint="eastAsia"/>
          <w:sz w:val="28"/>
          <w:szCs w:val="28"/>
        </w:rPr>
        <w:t>注：书上的电子比热容单位为</w:t>
      </w:r>
      <m:oMath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mJ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-1</m:t>
            </m:r>
          </m:sup>
        </m:sSup>
      </m:oMath>
      <w:r w:rsidRPr="00E2134A">
        <w:rPr>
          <w:rFonts w:ascii="Times New Roman" w:eastAsia="宋体" w:hAnsi="Times New Roman" w:hint="eastAsia"/>
          <w:sz w:val="28"/>
          <w:szCs w:val="28"/>
        </w:rPr>
        <w:t>，因而即电子摩尔热容，因此上式中的</w:t>
      </w:r>
      <m:oMath>
        <m:r>
          <m:rPr>
            <m:sty m:val="p"/>
          </m:rPr>
          <w:rPr>
            <w:rFonts w:ascii="Cambria Math" w:eastAsia="宋体" w:hAnsi="Cambria Math" w:cs="宋体"/>
            <w:sz w:val="28"/>
            <w:szCs w:val="28"/>
          </w:rPr>
          <m:t>N</m:t>
        </m:r>
      </m:oMath>
      <w:r w:rsidRPr="00E2134A">
        <w:rPr>
          <w:rFonts w:ascii="Times New Roman" w:eastAsia="宋体" w:hAnsi="Times New Roman" w:hint="eastAsia"/>
          <w:sz w:val="28"/>
          <w:szCs w:val="28"/>
        </w:rPr>
        <w:t>，严格来说应为</w:t>
      </w:r>
      <w:r w:rsidRPr="00E2134A">
        <w:rPr>
          <w:rFonts w:ascii="Times New Roman" w:eastAsia="宋体" w:hAnsi="Times New Roman" w:hint="eastAsia"/>
          <w:sz w:val="28"/>
          <w:szCs w:val="28"/>
        </w:rPr>
        <w:t>(</w:t>
      </w:r>
      <w:r w:rsidRPr="00E2134A">
        <w:rPr>
          <w:rFonts w:ascii="Times New Roman" w:eastAsia="宋体" w:hAnsi="Times New Roman"/>
          <w:sz w:val="28"/>
          <w:szCs w:val="28"/>
        </w:rPr>
        <w:t>a)</w:t>
      </w:r>
      <w:r w:rsidRPr="00E2134A">
        <w:rPr>
          <w:rFonts w:ascii="Times New Roman" w:eastAsia="宋体" w:hAnsi="Times New Roman" w:hint="eastAsia"/>
          <w:sz w:val="28"/>
          <w:szCs w:val="28"/>
        </w:rPr>
        <w:t>中的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Z∙</m:t>
        </m:r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</m:oMath>
      <w:r w:rsidRPr="00E2134A">
        <w:rPr>
          <w:rFonts w:ascii="Times New Roman" w:eastAsia="宋体" w:hAnsi="Times New Roman" w:hint="eastAsia"/>
          <w:sz w:val="28"/>
          <w:szCs w:val="28"/>
        </w:rPr>
        <w:t>，代表</w:t>
      </w:r>
      <w:r w:rsidRPr="00E2134A">
        <w:rPr>
          <w:rFonts w:ascii="Times New Roman" w:eastAsia="宋体" w:hAnsi="Times New Roman" w:hint="eastAsia"/>
          <w:sz w:val="28"/>
          <w:szCs w:val="28"/>
        </w:rPr>
        <w:t>1</w:t>
      </w:r>
      <w:r w:rsidRPr="00E2134A">
        <w:rPr>
          <w:rFonts w:ascii="Times New Roman" w:eastAsia="宋体" w:hAnsi="Times New Roman"/>
          <w:sz w:val="28"/>
          <w:szCs w:val="28"/>
        </w:rPr>
        <w:t>mol</w:t>
      </w:r>
      <w:r w:rsidRPr="00E2134A">
        <w:rPr>
          <w:rFonts w:ascii="Times New Roman" w:eastAsia="宋体" w:hAnsi="Times New Roman" w:hint="eastAsia"/>
          <w:sz w:val="28"/>
          <w:szCs w:val="28"/>
        </w:rPr>
        <w:t>金属所含的电子总数</w:t>
      </w:r>
      <w:r w:rsidRPr="00E2134A">
        <w:rPr>
          <w:rFonts w:ascii="Times New Roman" w:eastAsia="宋体" w:hAnsi="Times New Roman" w:hint="eastAsia"/>
          <w:sz w:val="28"/>
          <w:szCs w:val="28"/>
        </w:rPr>
        <w:t>)</w:t>
      </w:r>
    </w:p>
    <w:p w14:paraId="00099813" w14:textId="4AB9050D" w:rsidR="00046733" w:rsidRDefault="00046733" w:rsidP="00DE24AC">
      <w:pPr>
        <w:outlineLvl w:val="2"/>
        <w:rPr>
          <w:rFonts w:eastAsia="宋体"/>
          <w:szCs w:val="24"/>
        </w:rPr>
      </w:pPr>
    </w:p>
    <w:p w14:paraId="37039A0A" w14:textId="20395511" w:rsidR="00E2134A" w:rsidRDefault="00E2134A" w:rsidP="00DE24AC">
      <w:pPr>
        <w:outlineLvl w:val="2"/>
        <w:rPr>
          <w:rFonts w:eastAsia="宋体"/>
          <w:szCs w:val="24"/>
        </w:rPr>
      </w:pPr>
    </w:p>
    <w:p w14:paraId="52812213" w14:textId="3F0515E2" w:rsidR="00E2134A" w:rsidRDefault="00E2134A" w:rsidP="00DE24AC">
      <w:pPr>
        <w:outlineLvl w:val="2"/>
        <w:rPr>
          <w:rFonts w:eastAsia="宋体"/>
          <w:szCs w:val="24"/>
        </w:rPr>
      </w:pPr>
    </w:p>
    <w:p w14:paraId="412556EB" w14:textId="50844AB7" w:rsidR="00E2134A" w:rsidRDefault="00E2134A" w:rsidP="00DE24AC">
      <w:pPr>
        <w:outlineLvl w:val="2"/>
        <w:rPr>
          <w:rFonts w:eastAsia="宋体"/>
          <w:szCs w:val="24"/>
        </w:rPr>
      </w:pPr>
    </w:p>
    <w:p w14:paraId="7E33240C" w14:textId="0AFACAD6" w:rsidR="00E2134A" w:rsidRDefault="00E2134A" w:rsidP="00DE24AC">
      <w:pPr>
        <w:outlineLvl w:val="2"/>
        <w:rPr>
          <w:rFonts w:eastAsia="宋体"/>
          <w:szCs w:val="24"/>
        </w:rPr>
      </w:pPr>
    </w:p>
    <w:p w14:paraId="52442B90" w14:textId="1C481984" w:rsidR="00E2134A" w:rsidRDefault="00E2134A" w:rsidP="00DE24AC">
      <w:pPr>
        <w:outlineLvl w:val="2"/>
        <w:rPr>
          <w:rFonts w:eastAsia="宋体"/>
          <w:szCs w:val="24"/>
        </w:rPr>
      </w:pPr>
    </w:p>
    <w:p w14:paraId="1507AD81" w14:textId="6297EB74" w:rsidR="00E2134A" w:rsidRDefault="00E2134A" w:rsidP="00DE24AC">
      <w:pPr>
        <w:outlineLvl w:val="2"/>
        <w:rPr>
          <w:rFonts w:eastAsia="宋体"/>
          <w:szCs w:val="24"/>
        </w:rPr>
      </w:pPr>
    </w:p>
    <w:p w14:paraId="7930A6D1" w14:textId="5A7C8C6C" w:rsidR="00E2134A" w:rsidRDefault="00E2134A" w:rsidP="00DE24AC">
      <w:pPr>
        <w:outlineLvl w:val="2"/>
        <w:rPr>
          <w:rFonts w:eastAsia="宋体"/>
          <w:szCs w:val="24"/>
        </w:rPr>
      </w:pPr>
    </w:p>
    <w:p w14:paraId="7723E5AB" w14:textId="372EDA8A" w:rsidR="00E2134A" w:rsidRDefault="00E2134A" w:rsidP="00DE24AC">
      <w:pPr>
        <w:outlineLvl w:val="2"/>
        <w:rPr>
          <w:rFonts w:eastAsia="宋体"/>
          <w:szCs w:val="24"/>
        </w:rPr>
      </w:pPr>
    </w:p>
    <w:p w14:paraId="1B82BF12" w14:textId="01E8CE57" w:rsidR="00E2134A" w:rsidRDefault="00E2134A" w:rsidP="00DE24AC">
      <w:pPr>
        <w:outlineLvl w:val="2"/>
        <w:rPr>
          <w:rFonts w:eastAsia="宋体"/>
          <w:szCs w:val="24"/>
        </w:rPr>
      </w:pPr>
    </w:p>
    <w:p w14:paraId="5B4086F1" w14:textId="5585B341" w:rsidR="00E2134A" w:rsidRDefault="00E2134A" w:rsidP="00DE24AC">
      <w:pPr>
        <w:outlineLvl w:val="2"/>
        <w:rPr>
          <w:rFonts w:eastAsia="宋体"/>
          <w:szCs w:val="24"/>
        </w:rPr>
      </w:pPr>
    </w:p>
    <w:p w14:paraId="053A9E15" w14:textId="34CF3A76" w:rsidR="00E2134A" w:rsidRDefault="00E2134A" w:rsidP="00DE24AC">
      <w:pPr>
        <w:outlineLvl w:val="2"/>
        <w:rPr>
          <w:rFonts w:eastAsia="宋体"/>
          <w:szCs w:val="24"/>
        </w:rPr>
      </w:pPr>
    </w:p>
    <w:p w14:paraId="0D028881" w14:textId="77777777" w:rsidR="00E2134A" w:rsidRPr="007545F3" w:rsidRDefault="00E2134A" w:rsidP="00DE24AC">
      <w:pPr>
        <w:outlineLvl w:val="2"/>
        <w:rPr>
          <w:rFonts w:eastAsia="宋体"/>
          <w:szCs w:val="24"/>
        </w:rPr>
      </w:pPr>
    </w:p>
    <w:sectPr w:rsidR="00E2134A" w:rsidRPr="0075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73B9" w14:textId="77777777" w:rsidR="00A6629F" w:rsidRDefault="00A6629F" w:rsidP="008966BE">
      <w:r>
        <w:separator/>
      </w:r>
    </w:p>
  </w:endnote>
  <w:endnote w:type="continuationSeparator" w:id="0">
    <w:p w14:paraId="70C80447" w14:textId="77777777" w:rsidR="00A6629F" w:rsidRDefault="00A6629F" w:rsidP="0089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F10EB" w14:textId="77777777" w:rsidR="00A6629F" w:rsidRDefault="00A6629F" w:rsidP="008966BE">
      <w:r>
        <w:separator/>
      </w:r>
    </w:p>
  </w:footnote>
  <w:footnote w:type="continuationSeparator" w:id="0">
    <w:p w14:paraId="0B979091" w14:textId="77777777" w:rsidR="00A6629F" w:rsidRDefault="00A6629F" w:rsidP="0089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507D"/>
    <w:multiLevelType w:val="hybridMultilevel"/>
    <w:tmpl w:val="20EED0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F1215E"/>
    <w:multiLevelType w:val="hybridMultilevel"/>
    <w:tmpl w:val="1BACE910"/>
    <w:lvl w:ilvl="0" w:tplc="A0B8415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C78E5"/>
    <w:multiLevelType w:val="hybridMultilevel"/>
    <w:tmpl w:val="DF6E1D10"/>
    <w:lvl w:ilvl="0" w:tplc="462A226A">
      <w:start w:val="1"/>
      <w:numFmt w:val="decimal"/>
      <w:lvlText w:val="%1."/>
      <w:lvlJc w:val="left"/>
      <w:pPr>
        <w:ind w:left="420" w:hanging="420"/>
      </w:pPr>
      <w:rPr>
        <w:i w:val="0"/>
        <w:i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8B0E1E"/>
    <w:multiLevelType w:val="hybridMultilevel"/>
    <w:tmpl w:val="E5C09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284B69"/>
    <w:multiLevelType w:val="hybridMultilevel"/>
    <w:tmpl w:val="B390411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E636C96"/>
    <w:multiLevelType w:val="hybridMultilevel"/>
    <w:tmpl w:val="E5C09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33"/>
    <w:rsid w:val="00046733"/>
    <w:rsid w:val="00093371"/>
    <w:rsid w:val="001A78D7"/>
    <w:rsid w:val="002604A3"/>
    <w:rsid w:val="00352E6A"/>
    <w:rsid w:val="00550AC5"/>
    <w:rsid w:val="00582204"/>
    <w:rsid w:val="00650AB8"/>
    <w:rsid w:val="006B5793"/>
    <w:rsid w:val="007545F3"/>
    <w:rsid w:val="0078016C"/>
    <w:rsid w:val="007B3543"/>
    <w:rsid w:val="008966BE"/>
    <w:rsid w:val="00921FEC"/>
    <w:rsid w:val="00955196"/>
    <w:rsid w:val="00A6629F"/>
    <w:rsid w:val="00C72A89"/>
    <w:rsid w:val="00DE24AC"/>
    <w:rsid w:val="00E04D0F"/>
    <w:rsid w:val="00E20276"/>
    <w:rsid w:val="00E2134A"/>
    <w:rsid w:val="00E31EEA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105A"/>
  <w15:chartTrackingRefBased/>
  <w15:docId w15:val="{5D8686A4-7317-4CFE-8428-FFBED00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33"/>
    <w:pPr>
      <w:ind w:firstLineChars="200" w:firstLine="420"/>
    </w:pPr>
    <w:rPr>
      <w:rFonts w:ascii="Times New Roman" w:eastAsia="宋体" w:hAnsi="Times New Roman" w:cstheme="majorBidi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9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66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6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6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Yunqi</dc:creator>
  <cp:keywords/>
  <dc:description/>
  <cp:lastModifiedBy>Wang Yunqi</cp:lastModifiedBy>
  <cp:revision>6</cp:revision>
  <dcterms:created xsi:type="dcterms:W3CDTF">2020-12-16T02:38:00Z</dcterms:created>
  <dcterms:modified xsi:type="dcterms:W3CDTF">2020-12-20T05:19:00Z</dcterms:modified>
</cp:coreProperties>
</file>