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CE" w:rsidRDefault="00BB78CE" w:rsidP="00BB78CE">
      <w:pPr>
        <w:widowControl/>
        <w:shd w:val="clear" w:color="auto" w:fill="FFFFFF"/>
        <w:jc w:val="left"/>
        <w:rPr>
          <w:rFonts w:ascii="Verdana" w:hAnsi="Verdana" w:cs="宋体" w:hint="eastAsia"/>
          <w:color w:val="000000"/>
          <w:kern w:val="0"/>
          <w:szCs w:val="21"/>
        </w:rPr>
      </w:pPr>
      <w:r w:rsidRPr="002A37E6">
        <w:rPr>
          <w:rFonts w:ascii="Verdana" w:hAnsi="Verdana" w:cs="宋体"/>
          <w:color w:val="000000"/>
          <w:kern w:val="0"/>
          <w:szCs w:val="21"/>
        </w:rPr>
        <w:t>市社科</w:t>
      </w:r>
      <w:r w:rsidRPr="009033EA">
        <w:rPr>
          <w:rFonts w:ascii="Verdana" w:hAnsi="Verdana" w:cs="宋体" w:hint="eastAsia"/>
          <w:color w:val="000000"/>
          <w:kern w:val="0"/>
          <w:szCs w:val="21"/>
        </w:rPr>
        <w:t>学术</w:t>
      </w:r>
      <w:r w:rsidRPr="002A37E6">
        <w:rPr>
          <w:rFonts w:ascii="Verdana" w:hAnsi="Verdana" w:cs="宋体"/>
          <w:color w:val="000000"/>
          <w:kern w:val="0"/>
          <w:szCs w:val="21"/>
        </w:rPr>
        <w:t>年会</w:t>
      </w:r>
      <w:r w:rsidRPr="009033EA">
        <w:rPr>
          <w:rFonts w:ascii="Verdana" w:hAnsi="Verdana" w:cs="宋体" w:hint="eastAsia"/>
          <w:color w:val="000000"/>
          <w:kern w:val="0"/>
          <w:szCs w:val="21"/>
        </w:rPr>
        <w:t xml:space="preserve"> </w:t>
      </w:r>
      <w:r w:rsidRPr="002A37E6">
        <w:rPr>
          <w:rFonts w:ascii="Verdana" w:hAnsi="Verdana" w:cs="宋体"/>
          <w:color w:val="000000"/>
          <w:kern w:val="0"/>
          <w:szCs w:val="21"/>
        </w:rPr>
        <w:t>马克思主义研究学科专场</w:t>
      </w:r>
      <w:r w:rsidR="00EF0600" w:rsidRPr="009033EA">
        <w:rPr>
          <w:rFonts w:ascii="Verdana" w:hAnsi="Verdana" w:cs="宋体" w:hint="eastAsia"/>
          <w:color w:val="000000"/>
          <w:kern w:val="0"/>
          <w:szCs w:val="21"/>
        </w:rPr>
        <w:t xml:space="preserve"> </w:t>
      </w:r>
      <w:r w:rsidR="00EF0600" w:rsidRPr="002A37E6">
        <w:rPr>
          <w:rFonts w:ascii="Verdana" w:hAnsi="Verdana" w:cs="宋体"/>
          <w:color w:val="000000"/>
          <w:kern w:val="0"/>
          <w:szCs w:val="21"/>
        </w:rPr>
        <w:t>暨上海市马克思主义研究年度论坛</w:t>
      </w:r>
    </w:p>
    <w:p w:rsidR="00EF0600" w:rsidRPr="002A37E6" w:rsidRDefault="00EF0600" w:rsidP="00BB78CE">
      <w:pPr>
        <w:widowControl/>
        <w:shd w:val="clear" w:color="auto" w:fill="FFFFFF"/>
        <w:jc w:val="left"/>
        <w:rPr>
          <w:rFonts w:ascii="Verdana" w:hAnsi="Verdana" w:cs="宋体"/>
          <w:color w:val="464646"/>
          <w:kern w:val="0"/>
          <w:sz w:val="18"/>
          <w:szCs w:val="18"/>
        </w:rPr>
      </w:pPr>
    </w:p>
    <w:p w:rsidR="00BB78CE" w:rsidRPr="00EF0600" w:rsidRDefault="00BB78CE" w:rsidP="00EF0600">
      <w:pPr>
        <w:widowControl/>
        <w:shd w:val="clear" w:color="auto" w:fill="FFFFFF"/>
        <w:spacing w:line="330" w:lineRule="atLeast"/>
        <w:ind w:firstLineChars="600" w:firstLine="1687"/>
        <w:jc w:val="left"/>
        <w:rPr>
          <w:rFonts w:ascii="Verdana" w:hAnsi="Verdana" w:cs="宋体" w:hint="eastAsia"/>
          <w:b/>
          <w:color w:val="000000"/>
          <w:kern w:val="0"/>
          <w:sz w:val="28"/>
          <w:szCs w:val="28"/>
        </w:rPr>
      </w:pPr>
      <w:r w:rsidRPr="00EF0600">
        <w:rPr>
          <w:rFonts w:ascii="Verdana" w:hAnsi="Verdana" w:cs="宋体" w:hint="eastAsia"/>
          <w:b/>
          <w:color w:val="000000"/>
          <w:kern w:val="0"/>
          <w:sz w:val="28"/>
          <w:szCs w:val="28"/>
        </w:rPr>
        <w:t>“</w:t>
      </w:r>
      <w:r w:rsidRPr="002A37E6">
        <w:rPr>
          <w:rFonts w:ascii="Verdana" w:hAnsi="Verdana" w:cs="宋体"/>
          <w:b/>
          <w:color w:val="000000"/>
          <w:kern w:val="0"/>
          <w:sz w:val="28"/>
          <w:szCs w:val="28"/>
        </w:rPr>
        <w:t>马克思主义与民族复兴</w:t>
      </w:r>
      <w:r w:rsidRPr="00EF0600">
        <w:rPr>
          <w:rFonts w:ascii="Verdana" w:hAnsi="Verdana" w:cs="宋体" w:hint="eastAsia"/>
          <w:b/>
          <w:color w:val="000000"/>
          <w:kern w:val="0"/>
          <w:sz w:val="28"/>
          <w:szCs w:val="28"/>
        </w:rPr>
        <w:t>”</w:t>
      </w:r>
    </w:p>
    <w:p w:rsidR="00EF0600" w:rsidRPr="00022CB5" w:rsidRDefault="00EF0600" w:rsidP="00BB78CE">
      <w:pPr>
        <w:widowControl/>
        <w:shd w:val="clear" w:color="auto" w:fill="FFFFFF"/>
        <w:spacing w:line="330" w:lineRule="atLeast"/>
        <w:jc w:val="left"/>
        <w:rPr>
          <w:rFonts w:asciiTheme="minorEastAsia" w:eastAsiaTheme="minorEastAsia" w:hAnsiTheme="minorEastAsia" w:cs="宋体" w:hint="eastAsia"/>
          <w:color w:val="000000"/>
          <w:kern w:val="0"/>
          <w:szCs w:val="21"/>
        </w:rPr>
      </w:pPr>
    </w:p>
    <w:p w:rsidR="00022CB5" w:rsidRDefault="00BB78CE" w:rsidP="00022CB5">
      <w:pPr>
        <w:widowControl/>
        <w:shd w:val="clear" w:color="auto" w:fill="FFFFFF"/>
        <w:spacing w:line="330" w:lineRule="atLeast"/>
        <w:ind w:firstLineChars="200" w:firstLine="420"/>
        <w:jc w:val="left"/>
        <w:rPr>
          <w:rFonts w:asciiTheme="minorEastAsia" w:eastAsiaTheme="minorEastAsia" w:hAnsiTheme="minorEastAsia" w:cs="宋体" w:hint="eastAsia"/>
          <w:color w:val="000000"/>
          <w:kern w:val="0"/>
          <w:szCs w:val="21"/>
        </w:rPr>
      </w:pPr>
      <w:r w:rsidRPr="002A37E6">
        <w:rPr>
          <w:rFonts w:asciiTheme="minorEastAsia" w:eastAsiaTheme="minorEastAsia" w:hAnsiTheme="minorEastAsia" w:cs="宋体"/>
          <w:color w:val="000000"/>
          <w:kern w:val="0"/>
          <w:szCs w:val="21"/>
        </w:rPr>
        <w:t>9月21日，上海市社会科学界第十一届（2013）学术年会马克思主义研究学科专场暨上海市马克思主义研究年度论坛在</w:t>
      </w:r>
      <w:r w:rsidR="00EF0600" w:rsidRPr="00022CB5">
        <w:rPr>
          <w:rFonts w:asciiTheme="minorEastAsia" w:eastAsiaTheme="minorEastAsia" w:hAnsiTheme="minorEastAsia" w:cs="宋体" w:hint="eastAsia"/>
          <w:color w:val="000000"/>
          <w:kern w:val="0"/>
          <w:szCs w:val="21"/>
        </w:rPr>
        <w:t>上海</w:t>
      </w:r>
      <w:r w:rsidRPr="002A37E6">
        <w:rPr>
          <w:rFonts w:asciiTheme="minorEastAsia" w:eastAsiaTheme="minorEastAsia" w:hAnsiTheme="minorEastAsia" w:cs="宋体"/>
          <w:color w:val="000000"/>
          <w:kern w:val="0"/>
          <w:szCs w:val="21"/>
        </w:rPr>
        <w:t>市委党校召开。本届年会马</w:t>
      </w:r>
      <w:proofErr w:type="gramStart"/>
      <w:r w:rsidRPr="002A37E6">
        <w:rPr>
          <w:rFonts w:asciiTheme="minorEastAsia" w:eastAsiaTheme="minorEastAsia" w:hAnsiTheme="minorEastAsia" w:cs="宋体"/>
          <w:color w:val="000000"/>
          <w:kern w:val="0"/>
          <w:szCs w:val="21"/>
        </w:rPr>
        <w:t>研</w:t>
      </w:r>
      <w:proofErr w:type="gramEnd"/>
      <w:r w:rsidRPr="002A37E6">
        <w:rPr>
          <w:rFonts w:asciiTheme="minorEastAsia" w:eastAsiaTheme="minorEastAsia" w:hAnsiTheme="minorEastAsia" w:cs="宋体"/>
          <w:color w:val="000000"/>
          <w:kern w:val="0"/>
          <w:szCs w:val="21"/>
        </w:rPr>
        <w:t>专场暨论坛的主题是“马克思主义与民族复兴”。中共中央党校原副校长李君如、市委宣传部副部长李琪、市委党校常务副校长王国平和市社联党组书记沈国明出席开幕式并致辞，市委党校副校长郭庆松主持开幕式。</w:t>
      </w:r>
    </w:p>
    <w:p w:rsidR="00022CB5" w:rsidRDefault="00BB78CE" w:rsidP="00022CB5">
      <w:pPr>
        <w:widowControl/>
        <w:shd w:val="clear" w:color="auto" w:fill="FFFFFF"/>
        <w:spacing w:line="330" w:lineRule="atLeast"/>
        <w:ind w:firstLineChars="200" w:firstLine="420"/>
        <w:jc w:val="left"/>
        <w:rPr>
          <w:rFonts w:asciiTheme="minorEastAsia" w:eastAsiaTheme="minorEastAsia" w:hAnsiTheme="minorEastAsia" w:cs="宋体" w:hint="eastAsia"/>
          <w:color w:val="000000"/>
          <w:kern w:val="0"/>
          <w:szCs w:val="21"/>
        </w:rPr>
      </w:pPr>
      <w:r w:rsidRPr="002A37E6">
        <w:rPr>
          <w:rFonts w:asciiTheme="minorEastAsia" w:eastAsiaTheme="minorEastAsia" w:hAnsiTheme="minorEastAsia" w:cs="宋体"/>
          <w:color w:val="000000"/>
          <w:kern w:val="0"/>
          <w:szCs w:val="21"/>
        </w:rPr>
        <w:t>该专场暨论坛由上海市社会科学界联合会、中共上海市委党校和上海市中国特色社会主义理论体系研究中心共同举办。在为期一天的研讨中，李君如、姜义华、黄仁伟等30余位知名学者分别做了主旨演讲和专题发言，来自复旦大学、华东师范大学、上海交通大学、同济大学、上海社科院等高校、科研院所以及本市党校系统的300多位理论工作者与会。</w:t>
      </w:r>
      <w:r w:rsidRPr="002A37E6">
        <w:rPr>
          <w:rFonts w:asciiTheme="minorEastAsia" w:eastAsiaTheme="minorEastAsia" w:hAnsiTheme="minorEastAsia" w:cs="宋体"/>
          <w:color w:val="000000"/>
          <w:kern w:val="0"/>
          <w:szCs w:val="21"/>
        </w:rPr>
        <w:br/>
        <w:t>  与会代表在研讨中指出，为了实现中华民族的伟大复兴，中华民族需要以马克思主义为指导，而马克思主义也需要在指导中华民族的伟大复兴中实现与时俱进。实践证明，只有把马克思主义基本原理同中国的具体实践相结合，才能取得社会主义革命、建设和改革的胜利，马克思主义要实现对民族复兴的指导作用，必须不断实现中国化。</w:t>
      </w:r>
      <w:r w:rsidRPr="002A37E6">
        <w:rPr>
          <w:rFonts w:asciiTheme="minorEastAsia" w:eastAsiaTheme="minorEastAsia" w:hAnsiTheme="minorEastAsia" w:cs="宋体"/>
          <w:color w:val="000000"/>
          <w:kern w:val="0"/>
          <w:szCs w:val="21"/>
        </w:rPr>
        <w:br/>
        <w:t>  马克思主义与中国实践的</w:t>
      </w:r>
      <w:proofErr w:type="gramStart"/>
      <w:r w:rsidRPr="002A37E6">
        <w:rPr>
          <w:rFonts w:asciiTheme="minorEastAsia" w:eastAsiaTheme="minorEastAsia" w:hAnsiTheme="minorEastAsia" w:cs="宋体"/>
          <w:color w:val="000000"/>
          <w:kern w:val="0"/>
          <w:szCs w:val="21"/>
        </w:rPr>
        <w:t>结合极</w:t>
      </w:r>
      <w:proofErr w:type="gramEnd"/>
      <w:r w:rsidRPr="002A37E6">
        <w:rPr>
          <w:rFonts w:asciiTheme="minorEastAsia" w:eastAsiaTheme="minorEastAsia" w:hAnsiTheme="minorEastAsia" w:cs="宋体"/>
          <w:color w:val="000000"/>
          <w:kern w:val="0"/>
          <w:szCs w:val="21"/>
        </w:rPr>
        <w:t>大地推动了中华民族命运的改变。正是在马克思主义指导下，中华民族实现民族独立和人民解放的梦想，也使得我们今天比历史上任何时期都更接近中华民族伟大复兴的目标，比历史上任何时期都更有信心、有能力实现中华民族伟大复兴的目标。</w:t>
      </w:r>
      <w:r w:rsidR="00EF0600" w:rsidRPr="00022CB5">
        <w:rPr>
          <w:rFonts w:asciiTheme="minorEastAsia" w:eastAsiaTheme="minorEastAsia" w:hAnsiTheme="minorEastAsia" w:cs="宋体" w:hint="eastAsia"/>
          <w:color w:val="000000"/>
          <w:kern w:val="0"/>
          <w:szCs w:val="21"/>
        </w:rPr>
        <w:t xml:space="preserve"> </w:t>
      </w:r>
    </w:p>
    <w:p w:rsidR="00022CB5" w:rsidRPr="00022CB5" w:rsidRDefault="00022CB5" w:rsidP="00022CB5">
      <w:pPr>
        <w:widowControl/>
        <w:shd w:val="clear" w:color="auto" w:fill="FFFFFF"/>
        <w:spacing w:line="330" w:lineRule="atLeast"/>
        <w:ind w:firstLineChars="200" w:firstLine="420"/>
        <w:jc w:val="left"/>
        <w:rPr>
          <w:rFonts w:asciiTheme="minorEastAsia" w:eastAsiaTheme="minorEastAsia" w:hAnsiTheme="minorEastAsia" w:cs="宋体" w:hint="eastAsia"/>
          <w:color w:val="000000"/>
          <w:kern w:val="0"/>
          <w:szCs w:val="21"/>
        </w:rPr>
      </w:pPr>
      <w:r>
        <w:rPr>
          <w:rFonts w:asciiTheme="minorEastAsia" w:eastAsiaTheme="minorEastAsia" w:hAnsiTheme="minorEastAsia" w:cs="宋体" w:hint="eastAsia"/>
          <w:color w:val="000000"/>
          <w:kern w:val="0"/>
          <w:szCs w:val="21"/>
        </w:rPr>
        <w:t>复旦社会科学基础部顾钰民教授、陈金华副教授在分专场会上分别作了“</w:t>
      </w:r>
      <w:r w:rsidRPr="00022CB5">
        <w:rPr>
          <w:rFonts w:asciiTheme="minorEastAsia" w:eastAsiaTheme="minorEastAsia" w:hAnsiTheme="minorEastAsia" w:cs="宋体" w:hint="eastAsia"/>
          <w:color w:val="000000"/>
          <w:kern w:val="0"/>
          <w:szCs w:val="21"/>
        </w:rPr>
        <w:t>论道路自信、理论自信、制度自信的理论与实践基础</w:t>
      </w:r>
      <w:r>
        <w:rPr>
          <w:rFonts w:asciiTheme="minorEastAsia" w:eastAsiaTheme="minorEastAsia" w:hAnsiTheme="minorEastAsia" w:cs="宋体" w:hint="eastAsia"/>
          <w:color w:val="000000"/>
          <w:kern w:val="0"/>
          <w:szCs w:val="21"/>
        </w:rPr>
        <w:t>”、“</w:t>
      </w:r>
      <w:r w:rsidRPr="00022CB5">
        <w:rPr>
          <w:rFonts w:asciiTheme="minorEastAsia" w:eastAsiaTheme="minorEastAsia" w:hAnsiTheme="minorEastAsia" w:cs="宋体" w:hint="eastAsia"/>
          <w:color w:val="000000"/>
          <w:kern w:val="0"/>
          <w:szCs w:val="21"/>
        </w:rPr>
        <w:t>中国梦:理想主义非乌托邦主义</w:t>
      </w:r>
      <w:r>
        <w:rPr>
          <w:rFonts w:asciiTheme="minorEastAsia" w:eastAsiaTheme="minorEastAsia" w:hAnsiTheme="minorEastAsia" w:cs="宋体" w:hint="eastAsia"/>
          <w:color w:val="000000"/>
          <w:kern w:val="0"/>
          <w:szCs w:val="21"/>
        </w:rPr>
        <w:t>”的主题发言和讨论交流。</w:t>
      </w:r>
    </w:p>
    <w:p w:rsidR="00BB78CE" w:rsidRDefault="00BB78CE" w:rsidP="00BB78CE">
      <w:pPr>
        <w:rPr>
          <w:rFonts w:asciiTheme="minorEastAsia" w:eastAsiaTheme="minorEastAsia" w:hAnsiTheme="minorEastAsia" w:hint="eastAsia"/>
          <w:w w:val="80"/>
          <w:sz w:val="24"/>
        </w:rPr>
      </w:pPr>
    </w:p>
    <w:p w:rsidR="00BB78CE" w:rsidRDefault="005240C4" w:rsidP="005240C4">
      <w:pPr>
        <w:jc w:val="center"/>
        <w:rPr>
          <w:rFonts w:asciiTheme="minorEastAsia" w:eastAsiaTheme="minorEastAsia" w:hAnsiTheme="minorEastAsia" w:hint="eastAsia"/>
          <w:w w:val="80"/>
          <w:sz w:val="24"/>
        </w:rPr>
      </w:pPr>
      <w:bookmarkStart w:id="0" w:name="_GoBack"/>
      <w:r>
        <w:rPr>
          <w:rFonts w:asciiTheme="minorEastAsia" w:eastAsiaTheme="minorEastAsia" w:hAnsiTheme="minorEastAsia"/>
          <w:noProof/>
          <w:w w:val="80"/>
          <w:sz w:val="24"/>
        </w:rPr>
        <w:drawing>
          <wp:inline distT="0" distB="0" distL="0" distR="0">
            <wp:extent cx="3800723" cy="2272819"/>
            <wp:effectExtent l="0" t="0" r="0" b="0"/>
            <wp:docPr id="1" name="图片 1" descr="F:\100MEDIA\IMAG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MEDIA\IMAG0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7534" cy="2270912"/>
                    </a:xfrm>
                    <a:prstGeom prst="rect">
                      <a:avLst/>
                    </a:prstGeom>
                    <a:noFill/>
                    <a:ln>
                      <a:noFill/>
                    </a:ln>
                  </pic:spPr>
                </pic:pic>
              </a:graphicData>
            </a:graphic>
          </wp:inline>
        </w:drawing>
      </w:r>
      <w:bookmarkEnd w:id="0"/>
    </w:p>
    <w:p w:rsidR="00022CB5" w:rsidRDefault="00022CB5" w:rsidP="00BB78CE">
      <w:pPr>
        <w:rPr>
          <w:rFonts w:asciiTheme="minorEastAsia" w:eastAsiaTheme="minorEastAsia" w:hAnsiTheme="minorEastAsia" w:hint="eastAsia"/>
          <w:w w:val="80"/>
          <w:sz w:val="24"/>
        </w:rPr>
      </w:pPr>
    </w:p>
    <w:p w:rsidR="00022CB5" w:rsidRDefault="00022CB5" w:rsidP="00BB78CE">
      <w:pPr>
        <w:rPr>
          <w:rFonts w:asciiTheme="minorEastAsia" w:eastAsiaTheme="minorEastAsia" w:hAnsiTheme="minorEastAsia" w:hint="eastAsia"/>
          <w:w w:val="80"/>
          <w:sz w:val="24"/>
        </w:rPr>
      </w:pPr>
    </w:p>
    <w:p w:rsidR="00BB78CE" w:rsidRDefault="00EF0600" w:rsidP="00BB78CE">
      <w:pPr>
        <w:rPr>
          <w:rFonts w:asciiTheme="minorEastAsia" w:eastAsiaTheme="minorEastAsia" w:hAnsiTheme="minorEastAsia" w:hint="eastAsia"/>
          <w:w w:val="80"/>
          <w:sz w:val="24"/>
        </w:rPr>
      </w:pPr>
      <w:r>
        <w:rPr>
          <w:rFonts w:asciiTheme="minorEastAsia" w:eastAsiaTheme="minorEastAsia" w:hAnsiTheme="minorEastAsia" w:hint="eastAsia"/>
          <w:w w:val="80"/>
          <w:sz w:val="24"/>
        </w:rPr>
        <w:t>附</w:t>
      </w:r>
      <w:r w:rsidR="00022CB5">
        <w:rPr>
          <w:rFonts w:asciiTheme="minorEastAsia" w:eastAsiaTheme="minorEastAsia" w:hAnsiTheme="minorEastAsia" w:hint="eastAsia"/>
          <w:w w:val="80"/>
          <w:sz w:val="24"/>
        </w:rPr>
        <w:t>，</w:t>
      </w:r>
      <w:r w:rsidR="00022CB5" w:rsidRPr="00BB78CE">
        <w:rPr>
          <w:rFonts w:asciiTheme="minorEastAsia" w:eastAsiaTheme="minorEastAsia" w:hAnsiTheme="minorEastAsia" w:hint="eastAsia"/>
          <w:w w:val="80"/>
          <w:sz w:val="24"/>
        </w:rPr>
        <w:t>论坛议程</w:t>
      </w:r>
      <w:r>
        <w:rPr>
          <w:rFonts w:asciiTheme="minorEastAsia" w:eastAsiaTheme="minorEastAsia" w:hAnsiTheme="minorEastAsia" w:hint="eastAsia"/>
          <w:w w:val="80"/>
          <w:sz w:val="24"/>
        </w:rPr>
        <w:t>：</w:t>
      </w:r>
    </w:p>
    <w:p w:rsidR="00EF0600" w:rsidRDefault="00EF0600" w:rsidP="00BB78CE">
      <w:pPr>
        <w:rPr>
          <w:rFonts w:asciiTheme="minorEastAsia" w:eastAsiaTheme="minorEastAsia" w:hAnsiTheme="minorEastAsia" w:hint="eastAsia"/>
          <w:w w:val="80"/>
          <w:sz w:val="24"/>
        </w:rPr>
      </w:pPr>
    </w:p>
    <w:p w:rsidR="00BB78CE" w:rsidRPr="00BB78CE" w:rsidRDefault="00BB78CE" w:rsidP="00BB78CE">
      <w:pPr>
        <w:rPr>
          <w:rFonts w:asciiTheme="minorEastAsia" w:eastAsiaTheme="minorEastAsia" w:hAnsiTheme="minorEastAsia" w:hint="eastAsia"/>
          <w:w w:val="80"/>
          <w:sz w:val="24"/>
        </w:rPr>
      </w:pPr>
      <w:r w:rsidRPr="00BB78CE">
        <w:rPr>
          <w:rFonts w:asciiTheme="minorEastAsia" w:eastAsiaTheme="minorEastAsia" w:hAnsiTheme="minorEastAsia" w:hint="eastAsia"/>
          <w:w w:val="80"/>
          <w:sz w:val="24"/>
        </w:rPr>
        <w:t>上海市社会科学界第十一届（2013）学术年会</w:t>
      </w:r>
    </w:p>
    <w:p w:rsidR="00BB78CE" w:rsidRPr="00BB78CE" w:rsidRDefault="00BB78CE" w:rsidP="00BB78CE">
      <w:pPr>
        <w:rPr>
          <w:rFonts w:asciiTheme="minorEastAsia" w:eastAsiaTheme="minorEastAsia" w:hAnsiTheme="minorEastAsia"/>
          <w:w w:val="80"/>
          <w:sz w:val="24"/>
        </w:rPr>
      </w:pPr>
      <w:r w:rsidRPr="00BB78CE">
        <w:rPr>
          <w:rFonts w:asciiTheme="minorEastAsia" w:eastAsiaTheme="minorEastAsia" w:hAnsiTheme="minorEastAsia" w:hint="eastAsia"/>
          <w:w w:val="80"/>
          <w:sz w:val="24"/>
        </w:rPr>
        <w:lastRenderedPageBreak/>
        <w:t>马克思主义研究学科专场暨上海市马克思主义研究年度论坛议程</w:t>
      </w:r>
    </w:p>
    <w:p w:rsidR="00BB78CE" w:rsidRDefault="00BB78CE" w:rsidP="00BB78CE">
      <w:pPr>
        <w:rPr>
          <w:rFonts w:asciiTheme="minorEastAsia" w:eastAsiaTheme="minorEastAsia" w:hAnsiTheme="minorEastAsia" w:hint="eastAsia"/>
          <w:w w:val="80"/>
          <w:sz w:val="24"/>
        </w:rPr>
      </w:pPr>
      <w:r w:rsidRPr="00BB78CE">
        <w:rPr>
          <w:rFonts w:asciiTheme="minorEastAsia" w:eastAsiaTheme="minorEastAsia" w:hAnsiTheme="minorEastAsia" w:hint="eastAsia"/>
          <w:w w:val="80"/>
          <w:sz w:val="24"/>
        </w:rPr>
        <w:t>上海市社联 上海市委党校 上海市中国特色社会主义理论体系研究中心联合主办</w:t>
      </w:r>
    </w:p>
    <w:p w:rsidR="00BB78CE" w:rsidRPr="00BB78CE" w:rsidRDefault="00BB78CE" w:rsidP="00BB78CE">
      <w:pPr>
        <w:rPr>
          <w:rFonts w:asciiTheme="minorEastAsia" w:eastAsiaTheme="minorEastAsia" w:hAnsiTheme="minorEastAsia" w:hint="eastAsia"/>
          <w:w w:val="80"/>
          <w:sz w:val="24"/>
        </w:rPr>
      </w:pPr>
    </w:p>
    <w:p w:rsidR="00BB78CE" w:rsidRDefault="00BB78CE" w:rsidP="00BB78CE">
      <w:pPr>
        <w:rPr>
          <w:rFonts w:asciiTheme="minorEastAsia" w:eastAsiaTheme="minorEastAsia" w:hAnsiTheme="minorEastAsia" w:hint="eastAsia"/>
          <w:b/>
          <w:sz w:val="24"/>
        </w:rPr>
      </w:pPr>
      <w:r w:rsidRPr="00BB78CE">
        <w:rPr>
          <w:rFonts w:asciiTheme="minorEastAsia" w:eastAsiaTheme="minorEastAsia" w:hAnsiTheme="minorEastAsia" w:hint="eastAsia"/>
          <w:sz w:val="24"/>
        </w:rPr>
        <w:t>主  题：</w:t>
      </w:r>
      <w:r w:rsidRPr="00BB78CE">
        <w:rPr>
          <w:rFonts w:asciiTheme="minorEastAsia" w:eastAsiaTheme="minorEastAsia" w:hAnsiTheme="minorEastAsia" w:hint="eastAsia"/>
          <w:b/>
          <w:sz w:val="24"/>
        </w:rPr>
        <w:t>马克思主义与民族复兴</w:t>
      </w:r>
    </w:p>
    <w:p w:rsidR="00BB78CE" w:rsidRPr="00BB78CE" w:rsidRDefault="00BB78CE" w:rsidP="00BB78CE">
      <w:pPr>
        <w:rPr>
          <w:rFonts w:asciiTheme="minorEastAsia" w:eastAsiaTheme="minorEastAsia" w:hAnsiTheme="minorEastAsia" w:hint="eastAsia"/>
          <w:sz w:val="24"/>
        </w:rPr>
      </w:pPr>
    </w:p>
    <w:p w:rsid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时间：</w:t>
      </w:r>
      <w:smartTag w:uri="urn:schemas-microsoft-com:office:smarttags" w:element="chsdate">
        <w:smartTagPr>
          <w:attr w:name="Year" w:val="2013"/>
          <w:attr w:name="Month" w:val="9"/>
          <w:attr w:name="Day" w:val="21"/>
          <w:attr w:name="IsLunarDate" w:val="False"/>
          <w:attr w:name="IsROCDate" w:val="False"/>
        </w:smartTagPr>
        <w:r w:rsidRPr="00BB78CE">
          <w:rPr>
            <w:rFonts w:asciiTheme="minorEastAsia" w:eastAsiaTheme="minorEastAsia" w:hAnsiTheme="minorEastAsia" w:hint="eastAsia"/>
            <w:b/>
            <w:sz w:val="24"/>
          </w:rPr>
          <w:t>2013年9月21日</w:t>
        </w:r>
      </w:smartTag>
      <w:r w:rsidRPr="00BB78CE">
        <w:rPr>
          <w:rFonts w:asciiTheme="minorEastAsia" w:eastAsiaTheme="minorEastAsia" w:hAnsiTheme="minorEastAsia" w:hint="eastAsia"/>
          <w:b/>
          <w:sz w:val="24"/>
        </w:rPr>
        <w:t>（周六）</w:t>
      </w:r>
      <w:r w:rsidRPr="00BB78CE">
        <w:rPr>
          <w:rFonts w:asciiTheme="minorEastAsia" w:eastAsiaTheme="minorEastAsia" w:hAnsiTheme="minorEastAsia" w:hint="eastAsia"/>
          <w:sz w:val="24"/>
        </w:rPr>
        <w:t xml:space="preserve">      </w:t>
      </w: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地点：中共上海市委党校</w:t>
      </w:r>
    </w:p>
    <w:p w:rsid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w w:val="90"/>
          <w:sz w:val="24"/>
        </w:rPr>
      </w:pPr>
      <w:r w:rsidRPr="00BB78CE">
        <w:rPr>
          <w:rFonts w:asciiTheme="minorEastAsia" w:eastAsiaTheme="minorEastAsia" w:hAnsiTheme="minorEastAsia" w:hint="eastAsia"/>
          <w:sz w:val="24"/>
        </w:rPr>
        <w:t xml:space="preserve">开幕式  </w:t>
      </w:r>
      <w:r w:rsidRPr="00BB78CE">
        <w:rPr>
          <w:rFonts w:asciiTheme="minorEastAsia" w:eastAsiaTheme="minorEastAsia" w:hAnsiTheme="minorEastAsia" w:hint="eastAsia"/>
          <w:w w:val="90"/>
          <w:sz w:val="24"/>
        </w:rPr>
        <w:t>9:00</w:t>
      </w:r>
      <w:r w:rsidRPr="00BB78CE">
        <w:rPr>
          <w:rFonts w:asciiTheme="minorEastAsia" w:eastAsiaTheme="minorEastAsia" w:hAnsiTheme="minorEastAsia"/>
          <w:w w:val="90"/>
          <w:sz w:val="24"/>
        </w:rPr>
        <w:t>～</w:t>
      </w:r>
      <w:r w:rsidRPr="00BB78CE">
        <w:rPr>
          <w:rFonts w:asciiTheme="minorEastAsia" w:eastAsiaTheme="minorEastAsia" w:hAnsiTheme="minorEastAsia" w:hint="eastAsia"/>
          <w:w w:val="90"/>
          <w:sz w:val="24"/>
        </w:rPr>
        <w:t>9:30</w:t>
      </w: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w w:val="90"/>
          <w:sz w:val="24"/>
        </w:rPr>
        <w:t>主持人：</w:t>
      </w:r>
      <w:r w:rsidRPr="00BB78CE">
        <w:rPr>
          <w:rFonts w:asciiTheme="minorEastAsia" w:eastAsiaTheme="minorEastAsia" w:hAnsiTheme="minorEastAsia" w:hint="eastAsia"/>
          <w:sz w:val="24"/>
        </w:rPr>
        <w:t>郭庆松  中共上海市委党校副校长</w:t>
      </w:r>
    </w:p>
    <w:p w:rsidR="00BB78CE" w:rsidRPr="00BB78CE" w:rsidRDefault="00BB78CE" w:rsidP="00BB78CE">
      <w:pPr>
        <w:rPr>
          <w:rFonts w:asciiTheme="minorEastAsia" w:eastAsiaTheme="minorEastAsia" w:hAnsiTheme="minorEastAsia" w:hint="eastAsia"/>
          <w:w w:val="90"/>
          <w:sz w:val="24"/>
        </w:rPr>
      </w:pPr>
      <w:r w:rsidRPr="00BB78CE">
        <w:rPr>
          <w:rFonts w:asciiTheme="minorEastAsia" w:eastAsiaTheme="minorEastAsia" w:hAnsiTheme="minorEastAsia" w:hint="eastAsia"/>
          <w:w w:val="90"/>
          <w:sz w:val="24"/>
        </w:rPr>
        <w:t xml:space="preserve">致  辞： </w:t>
      </w:r>
      <w:r w:rsidRPr="00BB78CE">
        <w:rPr>
          <w:rFonts w:asciiTheme="minorEastAsia" w:eastAsiaTheme="minorEastAsia" w:hAnsiTheme="minorEastAsia" w:hint="eastAsia"/>
          <w:sz w:val="24"/>
        </w:rPr>
        <w:t>沈国明  上海市社会科学界联合会党组书记</w:t>
      </w:r>
    </w:p>
    <w:p w:rsidR="00BB78CE" w:rsidRPr="00BB78CE" w:rsidRDefault="00BB78CE" w:rsidP="00BB78CE">
      <w:pPr>
        <w:rPr>
          <w:rFonts w:asciiTheme="minorEastAsia" w:eastAsiaTheme="minorEastAsia" w:hAnsiTheme="minorEastAsia" w:hint="eastAsia"/>
          <w:w w:val="90"/>
          <w:sz w:val="24"/>
        </w:rPr>
      </w:pPr>
      <w:r w:rsidRPr="00BB78CE">
        <w:rPr>
          <w:rFonts w:asciiTheme="minorEastAsia" w:eastAsiaTheme="minorEastAsia" w:hAnsiTheme="minorEastAsia" w:hint="eastAsia"/>
          <w:sz w:val="24"/>
        </w:rPr>
        <w:t>王国平  中共上海市委党校常务副校长</w:t>
      </w:r>
    </w:p>
    <w:p w:rsid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 xml:space="preserve">主旨讲演  </w:t>
      </w:r>
      <w:r w:rsidRPr="00BB78CE">
        <w:rPr>
          <w:rFonts w:asciiTheme="minorEastAsia" w:eastAsiaTheme="minorEastAsia" w:hAnsiTheme="minorEastAsia" w:hint="eastAsia"/>
          <w:w w:val="90"/>
          <w:sz w:val="24"/>
        </w:rPr>
        <w:t>9:30</w:t>
      </w:r>
      <w:r w:rsidRPr="00BB78CE">
        <w:rPr>
          <w:rFonts w:asciiTheme="minorEastAsia" w:eastAsiaTheme="minorEastAsia" w:hAnsiTheme="minorEastAsia"/>
          <w:w w:val="90"/>
          <w:sz w:val="24"/>
        </w:rPr>
        <w:t>～</w:t>
      </w:r>
      <w:r w:rsidRPr="00BB78CE">
        <w:rPr>
          <w:rFonts w:asciiTheme="minorEastAsia" w:eastAsiaTheme="minorEastAsia" w:hAnsiTheme="minorEastAsia" w:hint="eastAsia"/>
          <w:w w:val="90"/>
          <w:sz w:val="24"/>
        </w:rPr>
        <w:t>11:30（每位30分钟）</w:t>
      </w:r>
    </w:p>
    <w:p w:rsid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主持人  刘</w:t>
      </w:r>
      <w:proofErr w:type="gramStart"/>
      <w:r w:rsidRPr="00BB78CE">
        <w:rPr>
          <w:rFonts w:asciiTheme="minorEastAsia" w:eastAsiaTheme="minorEastAsia" w:hAnsiTheme="minorEastAsia" w:hint="eastAsia"/>
          <w:sz w:val="24"/>
        </w:rPr>
        <w:t>世</w:t>
      </w:r>
      <w:proofErr w:type="gramEnd"/>
      <w:r w:rsidRPr="00BB78CE">
        <w:rPr>
          <w:rFonts w:asciiTheme="minorEastAsia" w:eastAsiaTheme="minorEastAsia" w:hAnsiTheme="minorEastAsia" w:hint="eastAsia"/>
          <w:sz w:val="24"/>
        </w:rPr>
        <w:t>军  上海市社会科学界联合会</w:t>
      </w:r>
      <w:r w:rsidRPr="00BB78CE">
        <w:rPr>
          <w:rFonts w:asciiTheme="minorEastAsia" w:eastAsiaTheme="minorEastAsia" w:hAnsiTheme="minorEastAsia"/>
          <w:sz w:val="24"/>
        </w:rPr>
        <w:t>专职副主席</w:t>
      </w:r>
    </w:p>
    <w:p w:rsidR="00BB78CE" w:rsidRP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题  目：“中国梦”与马克思主义中国化</w:t>
      </w: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讲演人：</w:t>
      </w:r>
      <w:smartTag w:uri="urn:schemas-microsoft-com:office:smarttags" w:element="PersonName">
        <w:smartTagPr>
          <w:attr w:name="ProductID" w:val="李"/>
        </w:smartTagPr>
        <w:r w:rsidRPr="00BB78CE">
          <w:rPr>
            <w:rFonts w:asciiTheme="minorEastAsia" w:eastAsiaTheme="minorEastAsia" w:hAnsiTheme="minorEastAsia" w:hint="eastAsia"/>
            <w:sz w:val="24"/>
          </w:rPr>
          <w:t>李</w:t>
        </w:r>
      </w:smartTag>
      <w:r w:rsidRPr="00BB78CE">
        <w:rPr>
          <w:rFonts w:asciiTheme="minorEastAsia" w:eastAsiaTheme="minorEastAsia" w:hAnsiTheme="minorEastAsia" w:hint="eastAsia"/>
          <w:sz w:val="24"/>
        </w:rPr>
        <w:t>君如  中央党校原副校长、教授</w:t>
      </w:r>
    </w:p>
    <w:p w:rsid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点 评： 王建国 中共上海市委党校马克思主义研究院常务副院长、教授</w:t>
      </w:r>
    </w:p>
    <w:p w:rsidR="00BB78CE" w:rsidRP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spacing w:val="-6"/>
          <w:sz w:val="24"/>
        </w:rPr>
      </w:pPr>
      <w:r w:rsidRPr="00BB78CE">
        <w:rPr>
          <w:rFonts w:asciiTheme="minorEastAsia" w:eastAsiaTheme="minorEastAsia" w:hAnsiTheme="minorEastAsia" w:hint="eastAsia"/>
          <w:sz w:val="24"/>
        </w:rPr>
        <w:t>题  目：中国梦与美国梦</w:t>
      </w: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 xml:space="preserve">讲演人：黄仁伟  </w:t>
      </w:r>
      <w:r w:rsidRPr="00BB78CE">
        <w:rPr>
          <w:rFonts w:asciiTheme="minorEastAsia" w:eastAsiaTheme="minorEastAsia" w:hAnsiTheme="minorEastAsia"/>
          <w:sz w:val="24"/>
        </w:rPr>
        <w:t>上海社会科学院副院长 研究员</w:t>
      </w:r>
    </w:p>
    <w:p w:rsid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 xml:space="preserve">点 评： 苏长和  </w:t>
      </w:r>
      <w:hyperlink r:id="rId6" w:tgtFrame="_blank" w:history="1">
        <w:r w:rsidRPr="00BB78CE">
          <w:rPr>
            <w:rStyle w:val="a3"/>
            <w:rFonts w:asciiTheme="minorEastAsia" w:eastAsiaTheme="minorEastAsia" w:hAnsiTheme="minorEastAsia"/>
            <w:sz w:val="24"/>
          </w:rPr>
          <w:t>复旦大学国际关系与公共事务学院</w:t>
        </w:r>
      </w:hyperlink>
      <w:r w:rsidRPr="00BB78CE">
        <w:rPr>
          <w:rFonts w:asciiTheme="minorEastAsia" w:eastAsiaTheme="minorEastAsia" w:hAnsiTheme="minorEastAsia"/>
          <w:sz w:val="24"/>
        </w:rPr>
        <w:t>教授</w:t>
      </w:r>
    </w:p>
    <w:p w:rsidR="00BB78CE" w:rsidRP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spacing w:val="-6"/>
          <w:sz w:val="24"/>
        </w:rPr>
      </w:pPr>
      <w:r w:rsidRPr="00BB78CE">
        <w:rPr>
          <w:rFonts w:asciiTheme="minorEastAsia" w:eastAsiaTheme="minorEastAsia" w:hAnsiTheme="minorEastAsia" w:hint="eastAsia"/>
          <w:sz w:val="24"/>
        </w:rPr>
        <w:t>题  目：</w:t>
      </w:r>
      <w:r w:rsidRPr="00BB78CE">
        <w:rPr>
          <w:rFonts w:asciiTheme="minorEastAsia" w:eastAsiaTheme="minorEastAsia" w:hAnsiTheme="minorEastAsia"/>
          <w:sz w:val="24"/>
        </w:rPr>
        <w:t>历史研究为马克思理论贡献奠定科学基础</w:t>
      </w:r>
    </w:p>
    <w:p w:rsidR="00BB78CE" w:rsidRPr="00BB78CE" w:rsidRDefault="00BB78CE" w:rsidP="00BB78CE">
      <w:pPr>
        <w:rPr>
          <w:rFonts w:asciiTheme="minorEastAsia" w:eastAsiaTheme="minorEastAsia" w:hAnsiTheme="minorEastAsia" w:hint="eastAsia"/>
          <w:spacing w:val="-10"/>
          <w:sz w:val="24"/>
        </w:rPr>
      </w:pPr>
      <w:r w:rsidRPr="00BB78CE">
        <w:rPr>
          <w:rFonts w:asciiTheme="minorEastAsia" w:eastAsiaTheme="minorEastAsia" w:hAnsiTheme="minorEastAsia" w:hint="eastAsia"/>
          <w:sz w:val="24"/>
        </w:rPr>
        <w:t xml:space="preserve">讲演人：姜义华  </w:t>
      </w:r>
      <w:r w:rsidRPr="00BB78CE">
        <w:rPr>
          <w:rFonts w:asciiTheme="minorEastAsia" w:eastAsiaTheme="minorEastAsia" w:hAnsiTheme="minorEastAsia"/>
          <w:sz w:val="24"/>
        </w:rPr>
        <w:t>复旦大学</w:t>
      </w:r>
      <w:r w:rsidRPr="00BB78CE">
        <w:rPr>
          <w:rFonts w:asciiTheme="minorEastAsia" w:eastAsiaTheme="minorEastAsia" w:hAnsiTheme="minorEastAsia" w:hint="eastAsia"/>
          <w:sz w:val="24"/>
        </w:rPr>
        <w:t>原</w:t>
      </w:r>
      <w:r w:rsidRPr="00BB78CE">
        <w:rPr>
          <w:rFonts w:asciiTheme="minorEastAsia" w:eastAsiaTheme="minorEastAsia" w:hAnsiTheme="minorEastAsia"/>
          <w:sz w:val="24"/>
        </w:rPr>
        <w:t>中外现代化进程研究中心主任</w:t>
      </w:r>
      <w:r w:rsidRPr="00BB78CE">
        <w:rPr>
          <w:rFonts w:asciiTheme="minorEastAsia" w:eastAsiaTheme="minorEastAsia" w:hAnsiTheme="minorEastAsia" w:hint="eastAsia"/>
          <w:sz w:val="24"/>
        </w:rPr>
        <w:t>、教授</w:t>
      </w:r>
    </w:p>
    <w:p w:rsidR="00BB78CE" w:rsidRPr="00BB78CE" w:rsidRDefault="00BB78CE" w:rsidP="00BB78CE">
      <w:pPr>
        <w:rPr>
          <w:rFonts w:asciiTheme="minorEastAsia" w:eastAsiaTheme="minorEastAsia" w:hAnsiTheme="minorEastAsia" w:hint="eastAsia"/>
          <w:sz w:val="24"/>
        </w:rPr>
      </w:pPr>
      <w:r w:rsidRPr="00BB78CE">
        <w:rPr>
          <w:rFonts w:asciiTheme="minorEastAsia" w:eastAsiaTheme="minorEastAsia" w:hAnsiTheme="minorEastAsia" w:hint="eastAsia"/>
          <w:sz w:val="24"/>
        </w:rPr>
        <w:t xml:space="preserve">点 评： </w:t>
      </w:r>
      <w:proofErr w:type="gramStart"/>
      <w:r w:rsidRPr="00BB78CE">
        <w:rPr>
          <w:rFonts w:asciiTheme="minorEastAsia" w:eastAsiaTheme="minorEastAsia" w:hAnsiTheme="minorEastAsia" w:hint="eastAsia"/>
          <w:sz w:val="24"/>
        </w:rPr>
        <w:t>赵修义</w:t>
      </w:r>
      <w:proofErr w:type="gramEnd"/>
      <w:r w:rsidRPr="00BB78CE">
        <w:rPr>
          <w:rFonts w:asciiTheme="minorEastAsia" w:eastAsiaTheme="minorEastAsia" w:hAnsiTheme="minorEastAsia" w:hint="eastAsia"/>
          <w:sz w:val="24"/>
        </w:rPr>
        <w:t xml:space="preserve">  华东师范大学教授</w:t>
      </w:r>
    </w:p>
    <w:p w:rsidR="00BB78CE" w:rsidRDefault="00BB78CE" w:rsidP="00BB78CE">
      <w:pPr>
        <w:rPr>
          <w:rFonts w:asciiTheme="minorEastAsia" w:eastAsiaTheme="minorEastAsia" w:hAnsiTheme="minorEastAsia" w:hint="eastAsia"/>
          <w:sz w:val="24"/>
        </w:rPr>
      </w:pPr>
    </w:p>
    <w:p w:rsidR="00BB78CE" w:rsidRPr="00BB78CE" w:rsidRDefault="00BB78CE" w:rsidP="00BB78CE">
      <w:pPr>
        <w:rPr>
          <w:rFonts w:asciiTheme="minorEastAsia" w:eastAsiaTheme="minorEastAsia" w:hAnsiTheme="minorEastAsia" w:hint="eastAsia"/>
          <w:sz w:val="24"/>
        </w:rPr>
      </w:pPr>
    </w:p>
    <w:p w:rsidR="00BB78CE" w:rsidRPr="00022CB5" w:rsidRDefault="00BB78CE" w:rsidP="00BB78CE">
      <w:pPr>
        <w:rPr>
          <w:rFonts w:asciiTheme="minorEastAsia" w:eastAsiaTheme="minorEastAsia" w:hAnsiTheme="minorEastAsia" w:cs="宋体" w:hint="eastAsia"/>
          <w:b/>
          <w:kern w:val="0"/>
          <w:sz w:val="24"/>
        </w:rPr>
      </w:pPr>
      <w:r w:rsidRPr="00022CB5">
        <w:rPr>
          <w:rFonts w:asciiTheme="minorEastAsia" w:eastAsiaTheme="minorEastAsia" w:hAnsiTheme="minorEastAsia" w:cs="宋体" w:hint="eastAsia"/>
          <w:b/>
          <w:kern w:val="0"/>
          <w:sz w:val="24"/>
        </w:rPr>
        <w:t xml:space="preserve">第一分专场  </w:t>
      </w:r>
      <w:r w:rsidRPr="00022CB5">
        <w:rPr>
          <w:rFonts w:asciiTheme="minorEastAsia" w:eastAsiaTheme="minorEastAsia" w:hAnsiTheme="minorEastAsia" w:cs="宋体"/>
          <w:b/>
          <w:kern w:val="0"/>
          <w:sz w:val="24"/>
        </w:rPr>
        <w:t>马克思主义视野中的</w:t>
      </w:r>
      <w:r w:rsidRPr="00022CB5">
        <w:rPr>
          <w:rFonts w:asciiTheme="minorEastAsia" w:eastAsiaTheme="minorEastAsia" w:hAnsiTheme="minorEastAsia" w:cs="宋体" w:hint="eastAsia"/>
          <w:b/>
          <w:kern w:val="0"/>
          <w:sz w:val="24"/>
        </w:rPr>
        <w:t>“</w:t>
      </w:r>
      <w:r w:rsidRPr="00022CB5">
        <w:rPr>
          <w:rFonts w:asciiTheme="minorEastAsia" w:eastAsiaTheme="minorEastAsia" w:hAnsiTheme="minorEastAsia" w:cs="宋体"/>
          <w:b/>
          <w:kern w:val="0"/>
          <w:sz w:val="24"/>
        </w:rPr>
        <w:t>中国梦</w:t>
      </w:r>
      <w:r w:rsidRPr="00022CB5">
        <w:rPr>
          <w:rFonts w:asciiTheme="minorEastAsia" w:eastAsiaTheme="minorEastAsia" w:hAnsiTheme="minorEastAsia" w:cs="宋体" w:hint="eastAsia"/>
          <w:b/>
          <w:kern w:val="0"/>
          <w:sz w:val="24"/>
        </w:rPr>
        <w:t>”</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承办单位：</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上海市哲学学会，交通大学马克思主义学院、马克思主义理论研究中心</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13:30</w:t>
      </w:r>
      <w:r w:rsidRPr="00BB78CE">
        <w:rPr>
          <w:rFonts w:asciiTheme="minorEastAsia" w:eastAsiaTheme="minorEastAsia" w:hAnsiTheme="minorEastAsia" w:cs="宋体"/>
          <w:kern w:val="0"/>
          <w:sz w:val="24"/>
        </w:rPr>
        <w:t>～</w:t>
      </w:r>
      <w:r w:rsidRPr="00BB78CE">
        <w:rPr>
          <w:rFonts w:asciiTheme="minorEastAsia" w:eastAsiaTheme="minorEastAsia" w:hAnsiTheme="minorEastAsia" w:cs="宋体" w:hint="eastAsia"/>
          <w:kern w:val="0"/>
          <w:sz w:val="24"/>
        </w:rPr>
        <w:t>16:45（发言12分钟/人）</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主持/点评人：李家珉 上海电力学院教授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1、中国梦与“世界历史”</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黄力之  中共上海市委</w:t>
      </w:r>
      <w:smartTag w:uri="urn:schemas-microsoft-com:office:smarttags" w:element="PersonName">
        <w:smartTagPr>
          <w:attr w:name="ProductID" w:val="党校"/>
        </w:smartTagPr>
        <w:r w:rsidRPr="00BB78CE">
          <w:rPr>
            <w:rFonts w:asciiTheme="minorEastAsia" w:eastAsiaTheme="minorEastAsia" w:hAnsiTheme="minorEastAsia" w:cs="宋体" w:hint="eastAsia"/>
            <w:kern w:val="0"/>
            <w:sz w:val="24"/>
          </w:rPr>
          <w:t>党校</w:t>
        </w:r>
      </w:smartTag>
      <w:r w:rsidRPr="00BB78CE">
        <w:rPr>
          <w:rFonts w:asciiTheme="minorEastAsia" w:eastAsiaTheme="minorEastAsia" w:hAnsiTheme="minorEastAsia" w:cs="宋体" w:hint="eastAsia"/>
          <w:kern w:val="0"/>
          <w:sz w:val="24"/>
        </w:rPr>
        <w:t>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kern w:val="0"/>
          <w:sz w:val="24"/>
        </w:rPr>
      </w:pPr>
      <w:r w:rsidRPr="00BB78CE">
        <w:rPr>
          <w:rFonts w:asciiTheme="minorEastAsia" w:eastAsiaTheme="minorEastAsia" w:hAnsiTheme="minorEastAsia" w:cs="宋体" w:hint="eastAsia"/>
          <w:kern w:val="0"/>
          <w:sz w:val="24"/>
        </w:rPr>
        <w:t>2、党关于青年论述的方法论启示与中国梦的实现</w:t>
      </w:r>
    </w:p>
    <w:p w:rsidR="00BB78CE" w:rsidRDefault="00BB78CE" w:rsidP="00BB78CE">
      <w:pPr>
        <w:rPr>
          <w:rFonts w:asciiTheme="minorEastAsia" w:eastAsiaTheme="minorEastAsia" w:hAnsiTheme="minorEastAsia" w:cs="宋体" w:hint="eastAsia"/>
          <w:kern w:val="0"/>
          <w:sz w:val="24"/>
        </w:rPr>
      </w:pPr>
      <w:proofErr w:type="gramStart"/>
      <w:r w:rsidRPr="00BB78CE">
        <w:rPr>
          <w:rFonts w:asciiTheme="minorEastAsia" w:eastAsiaTheme="minorEastAsia" w:hAnsiTheme="minorEastAsia" w:cs="宋体" w:hint="eastAsia"/>
          <w:kern w:val="0"/>
          <w:sz w:val="24"/>
        </w:rPr>
        <w:t>胡涵锦</w:t>
      </w:r>
      <w:proofErr w:type="gramEnd"/>
      <w:r w:rsidRPr="00BB78CE">
        <w:rPr>
          <w:rFonts w:asciiTheme="minorEastAsia" w:eastAsiaTheme="minorEastAsia" w:hAnsiTheme="minorEastAsia" w:cs="宋体" w:hint="eastAsia"/>
          <w:kern w:val="0"/>
          <w:sz w:val="24"/>
        </w:rPr>
        <w:t xml:space="preserve">  上海交通大学马克思主义学院教授</w:t>
      </w:r>
    </w:p>
    <w:p w:rsidR="00BB78CE" w:rsidRPr="00BB78CE" w:rsidRDefault="00BB78CE" w:rsidP="00BB78CE">
      <w:pPr>
        <w:rPr>
          <w:rFonts w:asciiTheme="minorEastAsia" w:eastAsiaTheme="minorEastAsia" w:hAnsiTheme="minorEastAsia" w:cs="宋体"/>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 xml:space="preserve">3、基于社会公正的中国富强梦 </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贺善侃  东华大学人文学院 教授</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、实践观视域中的马克思主义与中国梦</w:t>
      </w:r>
    </w:p>
    <w:p w:rsidR="00BB78CE" w:rsidRDefault="00BB78CE" w:rsidP="00BB78CE">
      <w:pPr>
        <w:ind w:firstLineChars="200" w:firstLine="480"/>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lastRenderedPageBreak/>
        <w:t>鲍金</w:t>
      </w:r>
      <w:r w:rsidRPr="00BB78CE">
        <w:rPr>
          <w:rFonts w:asciiTheme="minorEastAsia" w:eastAsiaTheme="minorEastAsia" w:hAnsiTheme="minorEastAsia" w:cs="宋体" w:hint="eastAsia"/>
          <w:kern w:val="0"/>
          <w:sz w:val="24"/>
        </w:rPr>
        <w:t xml:space="preserve">  上海</w:t>
      </w:r>
      <w:r>
        <w:rPr>
          <w:rFonts w:asciiTheme="minorEastAsia" w:eastAsiaTheme="minorEastAsia" w:hAnsiTheme="minorEastAsia" w:cs="宋体" w:hint="eastAsia"/>
          <w:kern w:val="0"/>
          <w:sz w:val="24"/>
        </w:rPr>
        <w:t>交大</w:t>
      </w:r>
      <w:r w:rsidRPr="00BB78CE">
        <w:rPr>
          <w:rFonts w:asciiTheme="minorEastAsia" w:eastAsiaTheme="minorEastAsia" w:hAnsiTheme="minorEastAsia" w:cs="宋体" w:hint="eastAsia"/>
          <w:kern w:val="0"/>
          <w:sz w:val="24"/>
        </w:rPr>
        <w:t>马克思主义</w:t>
      </w:r>
      <w:r>
        <w:rPr>
          <w:rFonts w:asciiTheme="minorEastAsia" w:eastAsiaTheme="minorEastAsia" w:hAnsiTheme="minorEastAsia" w:cs="宋体" w:hint="eastAsia"/>
          <w:kern w:val="0"/>
          <w:sz w:val="24"/>
        </w:rPr>
        <w:t>学院讲师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5、中国梦:理想主义非乌托邦主义</w:t>
      </w:r>
    </w:p>
    <w:p w:rsidR="00BB78CE" w:rsidRDefault="00BB78CE" w:rsidP="00BB78CE">
      <w:pPr>
        <w:ind w:firstLineChars="150" w:firstLine="360"/>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陈金华 复旦大学社会科学基础部副教授</w:t>
      </w:r>
    </w:p>
    <w:p w:rsid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自由发言、讨论（20分钟）</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主持/点评人：黄伟力 上海交</w:t>
      </w:r>
      <w:smartTag w:uri="urn:schemas-microsoft-com:office:smarttags" w:element="PersonName">
        <w:smartTagPr>
          <w:attr w:name="ProductID" w:val="通大学"/>
        </w:smartTagPr>
        <w:r w:rsidRPr="00BB78CE">
          <w:rPr>
            <w:rFonts w:asciiTheme="minorEastAsia" w:eastAsiaTheme="minorEastAsia" w:hAnsiTheme="minorEastAsia" w:cs="宋体" w:hint="eastAsia"/>
            <w:kern w:val="0"/>
            <w:sz w:val="24"/>
          </w:rPr>
          <w:t>通大学</w:t>
        </w:r>
      </w:smartTag>
      <w:r w:rsidRPr="00BB78CE">
        <w:rPr>
          <w:rFonts w:asciiTheme="minorEastAsia" w:eastAsiaTheme="minorEastAsia" w:hAnsiTheme="minorEastAsia" w:cs="宋体" w:hint="eastAsia"/>
          <w:kern w:val="0"/>
          <w:sz w:val="24"/>
        </w:rPr>
        <w:t>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6、哲学视域中的人民主体</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陈新汉  上海大学哲学系 教授</w:t>
      </w:r>
    </w:p>
    <w:p w:rsidR="00BB78CE" w:rsidRPr="00BB78CE" w:rsidRDefault="00BB78CE" w:rsidP="00BB78CE">
      <w:pPr>
        <w:rPr>
          <w:rFonts w:asciiTheme="minorEastAsia" w:eastAsiaTheme="minorEastAsia" w:hAnsiTheme="minorEastAsia" w:cs="宋体"/>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7、论文化的主导作用</w:t>
      </w:r>
    </w:p>
    <w:p w:rsidR="00BB78CE" w:rsidRDefault="00BB78CE" w:rsidP="00BB78CE">
      <w:pPr>
        <w:rPr>
          <w:rFonts w:asciiTheme="minorEastAsia" w:eastAsiaTheme="minorEastAsia" w:hAnsiTheme="minorEastAsia" w:cs="宋体" w:hint="eastAsia"/>
          <w:kern w:val="0"/>
          <w:sz w:val="24"/>
        </w:rPr>
      </w:pPr>
      <w:proofErr w:type="gramStart"/>
      <w:r w:rsidRPr="00BB78CE">
        <w:rPr>
          <w:rFonts w:asciiTheme="minorEastAsia" w:eastAsiaTheme="minorEastAsia" w:hAnsiTheme="minorEastAsia" w:cs="宋体" w:hint="eastAsia"/>
          <w:kern w:val="0"/>
          <w:sz w:val="24"/>
        </w:rPr>
        <w:t>陆扬</w:t>
      </w:r>
      <w:proofErr w:type="gramEnd"/>
      <w:r w:rsidRPr="00BB78CE">
        <w:rPr>
          <w:rFonts w:asciiTheme="minorEastAsia" w:eastAsiaTheme="minorEastAsia" w:hAnsiTheme="minorEastAsia" w:cs="宋体" w:hint="eastAsia"/>
          <w:kern w:val="0"/>
          <w:sz w:val="24"/>
        </w:rPr>
        <w:t xml:space="preserve">  复旦大学中文系 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kern w:val="0"/>
          <w:sz w:val="24"/>
        </w:rPr>
      </w:pPr>
      <w:r w:rsidRPr="00BB78CE">
        <w:rPr>
          <w:rFonts w:asciiTheme="minorEastAsia" w:eastAsiaTheme="minorEastAsia" w:hAnsiTheme="minorEastAsia" w:cs="宋体" w:hint="eastAsia"/>
          <w:kern w:val="0"/>
          <w:sz w:val="24"/>
        </w:rPr>
        <w:t>8、“最美”精神与雷锋精神的互补：“好生活”的中国形态探索</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王强  中共上海市委党校哲学部副教授</w:t>
      </w:r>
    </w:p>
    <w:p w:rsidR="00BB78CE" w:rsidRPr="00BB78CE" w:rsidRDefault="00BB78CE" w:rsidP="00BB78CE">
      <w:pPr>
        <w:rPr>
          <w:rFonts w:asciiTheme="minorEastAsia" w:eastAsiaTheme="minorEastAsia" w:hAnsiTheme="minorEastAsia" w:cs="宋体"/>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9、论共产党人精神家园形成及建设的基本规律</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王喜国  南京政治学院上海校区</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10、科学发展观是马克思主义发展思想的理论自觉</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黄福寿  上海师范大学比较政党研究中心  教授</w:t>
      </w:r>
    </w:p>
    <w:p w:rsidR="00BB78CE" w:rsidRPr="00BB78CE" w:rsidRDefault="00BB78CE" w:rsidP="00BB78CE">
      <w:pPr>
        <w:rPr>
          <w:rFonts w:asciiTheme="minorEastAsia" w:eastAsiaTheme="minorEastAsia" w:hAnsiTheme="minorEastAsia" w:cs="宋体"/>
          <w:color w:val="FF6600"/>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自由发言、讨论（20分钟）</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会议小结：吴晓明  上海市哲学学会会长、复旦大学马克思主义研究院院长</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p>
    <w:p w:rsidR="00BB78CE" w:rsidRPr="00022CB5" w:rsidRDefault="00BB78CE" w:rsidP="00BB78CE">
      <w:pPr>
        <w:rPr>
          <w:rFonts w:asciiTheme="minorEastAsia" w:eastAsiaTheme="minorEastAsia" w:hAnsiTheme="minorEastAsia" w:cs="宋体"/>
          <w:b/>
          <w:kern w:val="0"/>
          <w:sz w:val="24"/>
        </w:rPr>
      </w:pPr>
      <w:r w:rsidRPr="00022CB5">
        <w:rPr>
          <w:rFonts w:asciiTheme="minorEastAsia" w:eastAsiaTheme="minorEastAsia" w:hAnsiTheme="minorEastAsia" w:cs="宋体" w:hint="eastAsia"/>
          <w:b/>
          <w:kern w:val="0"/>
          <w:sz w:val="24"/>
        </w:rPr>
        <w:t>第二分专场  马克思主义视野中的中国特色社会主义</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承办单位：</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上海市马克思主义研究会，同济大学马克思主义研究院</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13:30～16:45（发言12分钟/人）</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主持/点评人：丁晓强 同济大学马克思主义研究院院长、教授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1、中国道路对第三世界国家的示范效应</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陈学明 复旦大学哲学学院教授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2、略论马克思主义与中国传统文化相结合的五个问题</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陈卫平 华东</w:t>
      </w:r>
      <w:smartTag w:uri="urn:schemas-microsoft-com:office:smarttags" w:element="PersonName">
        <w:smartTagPr>
          <w:attr w:name="ProductID" w:val="师范大学"/>
        </w:smartTagPr>
        <w:r w:rsidRPr="00BB78CE">
          <w:rPr>
            <w:rFonts w:asciiTheme="minorEastAsia" w:eastAsiaTheme="minorEastAsia" w:hAnsiTheme="minorEastAsia" w:cs="宋体" w:hint="eastAsia"/>
            <w:kern w:val="0"/>
            <w:sz w:val="24"/>
          </w:rPr>
          <w:t>师范大学</w:t>
        </w:r>
      </w:smartTag>
      <w:r w:rsidRPr="00BB78CE">
        <w:rPr>
          <w:rFonts w:asciiTheme="minorEastAsia" w:eastAsiaTheme="minorEastAsia" w:hAnsiTheme="minorEastAsia" w:cs="宋体" w:hint="eastAsia"/>
          <w:kern w:val="0"/>
          <w:sz w:val="24"/>
        </w:rPr>
        <w:t>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3、佛教中国化对马克思主义中国化的启示</w:t>
      </w:r>
    </w:p>
    <w:p w:rsidR="00BB78CE" w:rsidRDefault="00BB78CE" w:rsidP="00BB78CE">
      <w:pPr>
        <w:rPr>
          <w:rFonts w:asciiTheme="minorEastAsia" w:eastAsiaTheme="minorEastAsia" w:hAnsiTheme="minorEastAsia" w:cs="宋体" w:hint="eastAsia"/>
          <w:kern w:val="0"/>
          <w:sz w:val="24"/>
        </w:rPr>
      </w:pPr>
      <w:proofErr w:type="gramStart"/>
      <w:r w:rsidRPr="00BB78CE">
        <w:rPr>
          <w:rFonts w:asciiTheme="minorEastAsia" w:eastAsiaTheme="minorEastAsia" w:hAnsiTheme="minorEastAsia" w:cs="宋体" w:hint="eastAsia"/>
          <w:kern w:val="0"/>
          <w:sz w:val="24"/>
        </w:rPr>
        <w:t>陈方刘</w:t>
      </w:r>
      <w:proofErr w:type="gramEnd"/>
      <w:r w:rsidRPr="00BB78CE">
        <w:rPr>
          <w:rFonts w:asciiTheme="minorEastAsia" w:eastAsiaTheme="minorEastAsia" w:hAnsiTheme="minorEastAsia" w:cs="宋体" w:hint="eastAsia"/>
          <w:kern w:val="0"/>
          <w:sz w:val="24"/>
        </w:rPr>
        <w:t xml:space="preserve"> 上海市委党校哲学教研部副教授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lastRenderedPageBreak/>
        <w:t>4、近20年《亚洲事务》关于中国和平发展的研究</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薛念文 同济大学马克思主义学院教授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5、中国特色社会主义形态的整体性研究</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袁秉达 上海市委党校科社教研部原主任、教授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自由发言、讨论（20分钟）</w:t>
      </w: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休息（15分钟）  15：00-15：15</w:t>
      </w:r>
    </w:p>
    <w:p w:rsidR="00BB78CE" w:rsidRPr="00BB78CE" w:rsidRDefault="00BB78CE" w:rsidP="00BB78CE">
      <w:pPr>
        <w:rPr>
          <w:rFonts w:asciiTheme="minorEastAsia" w:eastAsiaTheme="minorEastAsia" w:hAnsiTheme="minorEastAsia" w:cs="宋体" w:hint="eastAsia"/>
          <w:kern w:val="0"/>
          <w:sz w:val="24"/>
        </w:rPr>
      </w:pP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主持/点评人：</w:t>
      </w:r>
      <w:proofErr w:type="gramStart"/>
      <w:r w:rsidRPr="00BB78CE">
        <w:rPr>
          <w:rFonts w:asciiTheme="minorEastAsia" w:eastAsiaTheme="minorEastAsia" w:hAnsiTheme="minorEastAsia" w:cs="宋体" w:hint="eastAsia"/>
          <w:kern w:val="0"/>
          <w:sz w:val="24"/>
        </w:rPr>
        <w:t>周锦蔚</w:t>
      </w:r>
      <w:proofErr w:type="gramEnd"/>
      <w:r w:rsidRPr="00BB78CE">
        <w:rPr>
          <w:rFonts w:asciiTheme="minorEastAsia" w:eastAsiaTheme="minorEastAsia" w:hAnsiTheme="minorEastAsia" w:cs="宋体" w:hint="eastAsia"/>
          <w:kern w:val="0"/>
          <w:sz w:val="24"/>
        </w:rPr>
        <w:t xml:space="preserve"> 上海市马克思主义研究会副会长</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kern w:val="0"/>
          <w:sz w:val="24"/>
        </w:rPr>
      </w:pPr>
      <w:r w:rsidRPr="00BB78CE">
        <w:rPr>
          <w:rFonts w:asciiTheme="minorEastAsia" w:eastAsiaTheme="minorEastAsia" w:hAnsiTheme="minorEastAsia" w:cs="宋体" w:hint="eastAsia"/>
          <w:kern w:val="0"/>
          <w:sz w:val="24"/>
        </w:rPr>
        <w:t>6、“四个特色”内在逻辑的分析</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孙力 南京政治学院上海分院教授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7、</w:t>
      </w:r>
      <w:proofErr w:type="gramStart"/>
      <w:r w:rsidRPr="00BB78CE">
        <w:rPr>
          <w:rFonts w:asciiTheme="minorEastAsia" w:eastAsiaTheme="minorEastAsia" w:hAnsiTheme="minorEastAsia" w:cs="宋体" w:hint="eastAsia"/>
          <w:kern w:val="0"/>
          <w:sz w:val="24"/>
        </w:rPr>
        <w:t>论道路</w:t>
      </w:r>
      <w:proofErr w:type="gramEnd"/>
      <w:r w:rsidRPr="00BB78CE">
        <w:rPr>
          <w:rFonts w:asciiTheme="minorEastAsia" w:eastAsiaTheme="minorEastAsia" w:hAnsiTheme="minorEastAsia" w:cs="宋体" w:hint="eastAsia"/>
          <w:kern w:val="0"/>
          <w:sz w:val="24"/>
        </w:rPr>
        <w:t>自信、理论自信、制度自信的理论与实践基础</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顾钰民 复旦大学马克思主义学院常务副院长、教授</w:t>
      </w:r>
    </w:p>
    <w:p w:rsidR="00BB78CE" w:rsidRPr="00BB78CE" w:rsidRDefault="00BB78CE" w:rsidP="00BB78CE">
      <w:pPr>
        <w:rPr>
          <w:rFonts w:asciiTheme="minorEastAsia" w:eastAsiaTheme="minorEastAsia" w:hAnsiTheme="minorEastAsia" w:cs="宋体"/>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8、东方社会理论视野中的中国特色社会主义道路自信</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陈胜云 中共上海市委党校哲学教研部副主任、教授</w:t>
      </w:r>
    </w:p>
    <w:p w:rsidR="00BB78CE" w:rsidRPr="00BB78CE" w:rsidRDefault="00BB78CE" w:rsidP="00BB78CE">
      <w:pPr>
        <w:rPr>
          <w:rFonts w:asciiTheme="minorEastAsia" w:eastAsiaTheme="minorEastAsia" w:hAnsiTheme="minorEastAsia" w:cs="宋体"/>
          <w:kern w:val="0"/>
          <w:sz w:val="24"/>
        </w:rPr>
      </w:pPr>
    </w:p>
    <w:p w:rsidR="00BB78CE" w:rsidRP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9、西方的“生态社会主义”对构建中国特色社会主生态理论的启示</w:t>
      </w:r>
    </w:p>
    <w:p w:rsidR="00BB78CE" w:rsidRDefault="00BB78CE" w:rsidP="00BB78CE">
      <w:pPr>
        <w:rPr>
          <w:rFonts w:asciiTheme="minorEastAsia" w:eastAsiaTheme="minorEastAsia" w:hAnsiTheme="minorEastAsia" w:cs="宋体" w:hint="eastAsia"/>
          <w:kern w:val="0"/>
          <w:sz w:val="24"/>
        </w:rPr>
      </w:pPr>
      <w:proofErr w:type="gramStart"/>
      <w:r w:rsidRPr="00BB78CE">
        <w:rPr>
          <w:rFonts w:asciiTheme="minorEastAsia" w:eastAsiaTheme="minorEastAsia" w:hAnsiTheme="minorEastAsia" w:cs="宋体" w:hint="eastAsia"/>
          <w:kern w:val="0"/>
          <w:sz w:val="24"/>
        </w:rPr>
        <w:t>金瑶梅</w:t>
      </w:r>
      <w:proofErr w:type="gramEnd"/>
      <w:r w:rsidRPr="00BB78CE">
        <w:rPr>
          <w:rFonts w:asciiTheme="minorEastAsia" w:eastAsiaTheme="minorEastAsia" w:hAnsiTheme="minorEastAsia" w:cs="宋体" w:hint="eastAsia"/>
          <w:kern w:val="0"/>
          <w:sz w:val="24"/>
        </w:rPr>
        <w:t xml:space="preserve"> 同济大学马克思主义学院副教授</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cs="宋体"/>
          <w:kern w:val="0"/>
          <w:sz w:val="24"/>
        </w:rPr>
      </w:pPr>
      <w:r w:rsidRPr="00BB78CE">
        <w:rPr>
          <w:rFonts w:asciiTheme="minorEastAsia" w:eastAsiaTheme="minorEastAsia" w:hAnsiTheme="minorEastAsia" w:cs="宋体" w:hint="eastAsia"/>
          <w:kern w:val="0"/>
          <w:sz w:val="24"/>
        </w:rPr>
        <w:t>10、中国特色社会主义基本形态创新研究</w:t>
      </w: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刘</w:t>
      </w:r>
      <w:proofErr w:type="gramStart"/>
      <w:r w:rsidRPr="00BB78CE">
        <w:rPr>
          <w:rFonts w:asciiTheme="minorEastAsia" w:eastAsiaTheme="minorEastAsia" w:hAnsiTheme="minorEastAsia" w:cs="宋体" w:hint="eastAsia"/>
          <w:kern w:val="0"/>
          <w:sz w:val="24"/>
        </w:rPr>
        <w:t>泾</w:t>
      </w:r>
      <w:proofErr w:type="gramEnd"/>
      <w:r w:rsidRPr="00BB78CE">
        <w:rPr>
          <w:rFonts w:asciiTheme="minorEastAsia" w:eastAsiaTheme="minorEastAsia" w:hAnsiTheme="minorEastAsia" w:cs="宋体" w:hint="eastAsia"/>
          <w:kern w:val="0"/>
          <w:sz w:val="24"/>
        </w:rPr>
        <w:t xml:space="preserve"> 上海市委</w:t>
      </w:r>
      <w:smartTag w:uri="urn:schemas-microsoft-com:office:smarttags" w:element="PersonName">
        <w:smartTagPr>
          <w:attr w:name="ProductID" w:val="党校"/>
        </w:smartTagPr>
        <w:r w:rsidRPr="00BB78CE">
          <w:rPr>
            <w:rFonts w:asciiTheme="minorEastAsia" w:eastAsiaTheme="minorEastAsia" w:hAnsiTheme="minorEastAsia" w:cs="宋体" w:hint="eastAsia"/>
            <w:kern w:val="0"/>
            <w:sz w:val="24"/>
          </w:rPr>
          <w:t>党校</w:t>
        </w:r>
      </w:smartTag>
      <w:r w:rsidRPr="00BB78CE">
        <w:rPr>
          <w:rFonts w:asciiTheme="minorEastAsia" w:eastAsiaTheme="minorEastAsia" w:hAnsiTheme="minorEastAsia" w:cs="宋体" w:hint="eastAsia"/>
          <w:kern w:val="0"/>
          <w:sz w:val="24"/>
        </w:rPr>
        <w:t>博士</w:t>
      </w:r>
    </w:p>
    <w:p w:rsidR="00BB78CE" w:rsidRPr="00BB78CE" w:rsidRDefault="00BB78CE" w:rsidP="00BB78CE">
      <w:pPr>
        <w:rPr>
          <w:rFonts w:asciiTheme="minorEastAsia" w:eastAsiaTheme="minorEastAsia" w:hAnsiTheme="minorEastAsia" w:cs="宋体"/>
          <w:kern w:val="0"/>
          <w:sz w:val="24"/>
        </w:rPr>
      </w:pPr>
    </w:p>
    <w:p w:rsidR="00BB78CE" w:rsidRDefault="00BB78CE" w:rsidP="00BB78CE">
      <w:pPr>
        <w:rPr>
          <w:rFonts w:asciiTheme="minorEastAsia" w:eastAsiaTheme="minorEastAsia" w:hAnsiTheme="minorEastAsia" w:cs="宋体" w:hint="eastAsia"/>
          <w:kern w:val="0"/>
          <w:sz w:val="24"/>
        </w:rPr>
      </w:pPr>
      <w:r w:rsidRPr="00BB78CE">
        <w:rPr>
          <w:rFonts w:asciiTheme="minorEastAsia" w:eastAsiaTheme="minorEastAsia" w:hAnsiTheme="minorEastAsia" w:cs="宋体" w:hint="eastAsia"/>
          <w:kern w:val="0"/>
          <w:sz w:val="24"/>
        </w:rPr>
        <w:t>自由发言、讨论（20分钟）</w:t>
      </w:r>
    </w:p>
    <w:p w:rsidR="00BB78CE" w:rsidRPr="00BB78CE" w:rsidRDefault="00BB78CE" w:rsidP="00BB78CE">
      <w:pPr>
        <w:rPr>
          <w:rFonts w:asciiTheme="minorEastAsia" w:eastAsiaTheme="minorEastAsia" w:hAnsiTheme="minorEastAsia" w:cs="宋体" w:hint="eastAsia"/>
          <w:kern w:val="0"/>
          <w:sz w:val="24"/>
        </w:rPr>
      </w:pPr>
    </w:p>
    <w:p w:rsidR="00BB78CE" w:rsidRPr="00BB78CE" w:rsidRDefault="00BB78CE" w:rsidP="00BB78CE">
      <w:pPr>
        <w:rPr>
          <w:rFonts w:asciiTheme="minorEastAsia" w:eastAsiaTheme="minorEastAsia" w:hAnsiTheme="minorEastAsia"/>
          <w:sz w:val="24"/>
        </w:rPr>
      </w:pPr>
      <w:r w:rsidRPr="00BB78CE">
        <w:rPr>
          <w:rFonts w:asciiTheme="minorEastAsia" w:eastAsiaTheme="minorEastAsia" w:hAnsiTheme="minorEastAsia" w:cs="宋体" w:hint="eastAsia"/>
          <w:kern w:val="0"/>
          <w:sz w:val="24"/>
        </w:rPr>
        <w:t>会议小结：王建国 上海市马克思主义研究会秘书长、上海市委党校马克思主义研究院常务副院长</w:t>
      </w:r>
    </w:p>
    <w:sectPr w:rsidR="00BB78CE" w:rsidRPr="00BB7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CE"/>
    <w:rsid w:val="0000129C"/>
    <w:rsid w:val="000028A2"/>
    <w:rsid w:val="00004A3C"/>
    <w:rsid w:val="000068EC"/>
    <w:rsid w:val="00006CAC"/>
    <w:rsid w:val="00007354"/>
    <w:rsid w:val="00007F41"/>
    <w:rsid w:val="00010087"/>
    <w:rsid w:val="000133D9"/>
    <w:rsid w:val="00013E5E"/>
    <w:rsid w:val="00013F74"/>
    <w:rsid w:val="00016838"/>
    <w:rsid w:val="00020668"/>
    <w:rsid w:val="00022CB5"/>
    <w:rsid w:val="00023844"/>
    <w:rsid w:val="00024A1B"/>
    <w:rsid w:val="00032977"/>
    <w:rsid w:val="00033938"/>
    <w:rsid w:val="0003661F"/>
    <w:rsid w:val="0003731C"/>
    <w:rsid w:val="0004398E"/>
    <w:rsid w:val="00043E25"/>
    <w:rsid w:val="00044085"/>
    <w:rsid w:val="000465EC"/>
    <w:rsid w:val="00046D92"/>
    <w:rsid w:val="000479A7"/>
    <w:rsid w:val="00050AA2"/>
    <w:rsid w:val="000525C5"/>
    <w:rsid w:val="00053F03"/>
    <w:rsid w:val="00053F1A"/>
    <w:rsid w:val="000547EA"/>
    <w:rsid w:val="00055287"/>
    <w:rsid w:val="0005606C"/>
    <w:rsid w:val="00056835"/>
    <w:rsid w:val="00061348"/>
    <w:rsid w:val="0006169B"/>
    <w:rsid w:val="00061E87"/>
    <w:rsid w:val="00062CAE"/>
    <w:rsid w:val="00063A4B"/>
    <w:rsid w:val="00065C3C"/>
    <w:rsid w:val="00066FEF"/>
    <w:rsid w:val="000724FB"/>
    <w:rsid w:val="0007284C"/>
    <w:rsid w:val="00073E2E"/>
    <w:rsid w:val="0007523B"/>
    <w:rsid w:val="00081433"/>
    <w:rsid w:val="00081E86"/>
    <w:rsid w:val="000832EF"/>
    <w:rsid w:val="000835B2"/>
    <w:rsid w:val="000836E4"/>
    <w:rsid w:val="000855F3"/>
    <w:rsid w:val="00087BF4"/>
    <w:rsid w:val="000936E8"/>
    <w:rsid w:val="00094704"/>
    <w:rsid w:val="000A0AA9"/>
    <w:rsid w:val="000A472A"/>
    <w:rsid w:val="000B1323"/>
    <w:rsid w:val="000B29E3"/>
    <w:rsid w:val="000B53BE"/>
    <w:rsid w:val="000C036A"/>
    <w:rsid w:val="000C2C7B"/>
    <w:rsid w:val="000C6499"/>
    <w:rsid w:val="000D0E54"/>
    <w:rsid w:val="000D2CD6"/>
    <w:rsid w:val="000D3D9E"/>
    <w:rsid w:val="000D5075"/>
    <w:rsid w:val="000D5384"/>
    <w:rsid w:val="000E63D0"/>
    <w:rsid w:val="000E64F9"/>
    <w:rsid w:val="000E6D23"/>
    <w:rsid w:val="000F18E4"/>
    <w:rsid w:val="000F238E"/>
    <w:rsid w:val="000F3361"/>
    <w:rsid w:val="000F3C12"/>
    <w:rsid w:val="000F5C85"/>
    <w:rsid w:val="000F620E"/>
    <w:rsid w:val="001051B2"/>
    <w:rsid w:val="0010687F"/>
    <w:rsid w:val="001108DB"/>
    <w:rsid w:val="00112862"/>
    <w:rsid w:val="00112C6B"/>
    <w:rsid w:val="001130B9"/>
    <w:rsid w:val="0011341F"/>
    <w:rsid w:val="00113F79"/>
    <w:rsid w:val="001162EA"/>
    <w:rsid w:val="00122019"/>
    <w:rsid w:val="001221DB"/>
    <w:rsid w:val="001229A5"/>
    <w:rsid w:val="001248AE"/>
    <w:rsid w:val="00127188"/>
    <w:rsid w:val="00127747"/>
    <w:rsid w:val="00127EEF"/>
    <w:rsid w:val="00135D4F"/>
    <w:rsid w:val="0013749B"/>
    <w:rsid w:val="0014065D"/>
    <w:rsid w:val="00140EF3"/>
    <w:rsid w:val="0014320F"/>
    <w:rsid w:val="00143A1A"/>
    <w:rsid w:val="00143B7A"/>
    <w:rsid w:val="00144776"/>
    <w:rsid w:val="001475E3"/>
    <w:rsid w:val="001476A7"/>
    <w:rsid w:val="001478D4"/>
    <w:rsid w:val="0015083C"/>
    <w:rsid w:val="0015284F"/>
    <w:rsid w:val="00157C6C"/>
    <w:rsid w:val="00157E1B"/>
    <w:rsid w:val="0016091E"/>
    <w:rsid w:val="00160AF0"/>
    <w:rsid w:val="00161EFB"/>
    <w:rsid w:val="00162715"/>
    <w:rsid w:val="00162E89"/>
    <w:rsid w:val="00163502"/>
    <w:rsid w:val="00163BF4"/>
    <w:rsid w:val="001666ED"/>
    <w:rsid w:val="00170434"/>
    <w:rsid w:val="00172363"/>
    <w:rsid w:val="00175A84"/>
    <w:rsid w:val="00176D3A"/>
    <w:rsid w:val="00177CA6"/>
    <w:rsid w:val="00177D79"/>
    <w:rsid w:val="00181F2D"/>
    <w:rsid w:val="001828B7"/>
    <w:rsid w:val="0018318B"/>
    <w:rsid w:val="0018476F"/>
    <w:rsid w:val="0018635A"/>
    <w:rsid w:val="00186C34"/>
    <w:rsid w:val="001871A9"/>
    <w:rsid w:val="00187895"/>
    <w:rsid w:val="001934BF"/>
    <w:rsid w:val="00194456"/>
    <w:rsid w:val="00196CBD"/>
    <w:rsid w:val="00196D9B"/>
    <w:rsid w:val="00197C82"/>
    <w:rsid w:val="001A0420"/>
    <w:rsid w:val="001A0909"/>
    <w:rsid w:val="001A0F18"/>
    <w:rsid w:val="001A217D"/>
    <w:rsid w:val="001A267C"/>
    <w:rsid w:val="001A415D"/>
    <w:rsid w:val="001A6309"/>
    <w:rsid w:val="001A7FDE"/>
    <w:rsid w:val="001B1E00"/>
    <w:rsid w:val="001B2660"/>
    <w:rsid w:val="001B30D8"/>
    <w:rsid w:val="001B3B10"/>
    <w:rsid w:val="001C06FB"/>
    <w:rsid w:val="001C0AB3"/>
    <w:rsid w:val="001C5A32"/>
    <w:rsid w:val="001C6F6D"/>
    <w:rsid w:val="001C7BBC"/>
    <w:rsid w:val="001D1768"/>
    <w:rsid w:val="001D3769"/>
    <w:rsid w:val="001D6B92"/>
    <w:rsid w:val="001D6DC2"/>
    <w:rsid w:val="001E28E6"/>
    <w:rsid w:val="001E6675"/>
    <w:rsid w:val="001F290E"/>
    <w:rsid w:val="001F3D90"/>
    <w:rsid w:val="001F5472"/>
    <w:rsid w:val="001F5593"/>
    <w:rsid w:val="001F6996"/>
    <w:rsid w:val="00200EA3"/>
    <w:rsid w:val="00202FBD"/>
    <w:rsid w:val="00204128"/>
    <w:rsid w:val="002053E3"/>
    <w:rsid w:val="00205990"/>
    <w:rsid w:val="002105F7"/>
    <w:rsid w:val="00211692"/>
    <w:rsid w:val="002118AF"/>
    <w:rsid w:val="00212DB8"/>
    <w:rsid w:val="00215AD1"/>
    <w:rsid w:val="00217B5E"/>
    <w:rsid w:val="00222B97"/>
    <w:rsid w:val="00223FA8"/>
    <w:rsid w:val="002248BD"/>
    <w:rsid w:val="0022506D"/>
    <w:rsid w:val="00231F03"/>
    <w:rsid w:val="00233606"/>
    <w:rsid w:val="00233EEB"/>
    <w:rsid w:val="00234544"/>
    <w:rsid w:val="00234DFD"/>
    <w:rsid w:val="00236700"/>
    <w:rsid w:val="00240C9C"/>
    <w:rsid w:val="00243BD4"/>
    <w:rsid w:val="0024424B"/>
    <w:rsid w:val="00244E89"/>
    <w:rsid w:val="00253E94"/>
    <w:rsid w:val="00256E6C"/>
    <w:rsid w:val="00260D9A"/>
    <w:rsid w:val="00261EF7"/>
    <w:rsid w:val="00262342"/>
    <w:rsid w:val="00263C61"/>
    <w:rsid w:val="002641B5"/>
    <w:rsid w:val="00264450"/>
    <w:rsid w:val="00264DC8"/>
    <w:rsid w:val="002667BD"/>
    <w:rsid w:val="00267420"/>
    <w:rsid w:val="002723D6"/>
    <w:rsid w:val="0027371B"/>
    <w:rsid w:val="0027741C"/>
    <w:rsid w:val="00277D58"/>
    <w:rsid w:val="00293AB1"/>
    <w:rsid w:val="00294D47"/>
    <w:rsid w:val="0029608F"/>
    <w:rsid w:val="002A0327"/>
    <w:rsid w:val="002A08BC"/>
    <w:rsid w:val="002A0B4A"/>
    <w:rsid w:val="002A3F7C"/>
    <w:rsid w:val="002A605A"/>
    <w:rsid w:val="002B0FD9"/>
    <w:rsid w:val="002B0FE9"/>
    <w:rsid w:val="002B25A1"/>
    <w:rsid w:val="002B3EEE"/>
    <w:rsid w:val="002B4F97"/>
    <w:rsid w:val="002C050F"/>
    <w:rsid w:val="002C2246"/>
    <w:rsid w:val="002C3D94"/>
    <w:rsid w:val="002C4B3A"/>
    <w:rsid w:val="002D775A"/>
    <w:rsid w:val="002D778F"/>
    <w:rsid w:val="002E015E"/>
    <w:rsid w:val="002E0F7A"/>
    <w:rsid w:val="002E3518"/>
    <w:rsid w:val="002E4977"/>
    <w:rsid w:val="002E53FC"/>
    <w:rsid w:val="002F2683"/>
    <w:rsid w:val="002F475E"/>
    <w:rsid w:val="002F48AB"/>
    <w:rsid w:val="002F5382"/>
    <w:rsid w:val="002F657F"/>
    <w:rsid w:val="003006C2"/>
    <w:rsid w:val="00300903"/>
    <w:rsid w:val="00300904"/>
    <w:rsid w:val="00301E45"/>
    <w:rsid w:val="00303826"/>
    <w:rsid w:val="003045BF"/>
    <w:rsid w:val="00306DCD"/>
    <w:rsid w:val="00312051"/>
    <w:rsid w:val="0031604C"/>
    <w:rsid w:val="003161BF"/>
    <w:rsid w:val="00316480"/>
    <w:rsid w:val="00316543"/>
    <w:rsid w:val="003207A0"/>
    <w:rsid w:val="00321F27"/>
    <w:rsid w:val="00323257"/>
    <w:rsid w:val="00324F46"/>
    <w:rsid w:val="00325C83"/>
    <w:rsid w:val="003270C8"/>
    <w:rsid w:val="00327F78"/>
    <w:rsid w:val="003328DB"/>
    <w:rsid w:val="00333324"/>
    <w:rsid w:val="00334778"/>
    <w:rsid w:val="00335E32"/>
    <w:rsid w:val="0033633A"/>
    <w:rsid w:val="003367E8"/>
    <w:rsid w:val="00337E3F"/>
    <w:rsid w:val="00340621"/>
    <w:rsid w:val="00343866"/>
    <w:rsid w:val="003473ED"/>
    <w:rsid w:val="00353614"/>
    <w:rsid w:val="00353A5B"/>
    <w:rsid w:val="00355596"/>
    <w:rsid w:val="003571FA"/>
    <w:rsid w:val="00357980"/>
    <w:rsid w:val="00361124"/>
    <w:rsid w:val="00361526"/>
    <w:rsid w:val="003622D6"/>
    <w:rsid w:val="00364BB3"/>
    <w:rsid w:val="0036669B"/>
    <w:rsid w:val="00366938"/>
    <w:rsid w:val="003712E3"/>
    <w:rsid w:val="0037153B"/>
    <w:rsid w:val="00371BF1"/>
    <w:rsid w:val="00371DB6"/>
    <w:rsid w:val="003724E0"/>
    <w:rsid w:val="003729BA"/>
    <w:rsid w:val="003749AD"/>
    <w:rsid w:val="0037722F"/>
    <w:rsid w:val="003772F1"/>
    <w:rsid w:val="00377A2E"/>
    <w:rsid w:val="00381C41"/>
    <w:rsid w:val="00384431"/>
    <w:rsid w:val="00384621"/>
    <w:rsid w:val="0038477E"/>
    <w:rsid w:val="0038485C"/>
    <w:rsid w:val="00385203"/>
    <w:rsid w:val="00385BEC"/>
    <w:rsid w:val="00391DA8"/>
    <w:rsid w:val="00393223"/>
    <w:rsid w:val="003966FA"/>
    <w:rsid w:val="003A18E2"/>
    <w:rsid w:val="003A316D"/>
    <w:rsid w:val="003A3850"/>
    <w:rsid w:val="003A4B8E"/>
    <w:rsid w:val="003B0A55"/>
    <w:rsid w:val="003B3E57"/>
    <w:rsid w:val="003C07C3"/>
    <w:rsid w:val="003C241B"/>
    <w:rsid w:val="003C55A6"/>
    <w:rsid w:val="003D007A"/>
    <w:rsid w:val="003D190E"/>
    <w:rsid w:val="003D2085"/>
    <w:rsid w:val="003D304F"/>
    <w:rsid w:val="003D4268"/>
    <w:rsid w:val="003E0020"/>
    <w:rsid w:val="003E15A4"/>
    <w:rsid w:val="003E3BCB"/>
    <w:rsid w:val="003E3D8F"/>
    <w:rsid w:val="003E4227"/>
    <w:rsid w:val="003E729B"/>
    <w:rsid w:val="003E7F74"/>
    <w:rsid w:val="003F07C6"/>
    <w:rsid w:val="003F0B73"/>
    <w:rsid w:val="003F7020"/>
    <w:rsid w:val="004039C4"/>
    <w:rsid w:val="0040426B"/>
    <w:rsid w:val="0040487A"/>
    <w:rsid w:val="00413DD1"/>
    <w:rsid w:val="0041687F"/>
    <w:rsid w:val="00416F46"/>
    <w:rsid w:val="00420CD4"/>
    <w:rsid w:val="00421174"/>
    <w:rsid w:val="00421EB0"/>
    <w:rsid w:val="0042343C"/>
    <w:rsid w:val="0042384D"/>
    <w:rsid w:val="00425394"/>
    <w:rsid w:val="00426AEB"/>
    <w:rsid w:val="00427086"/>
    <w:rsid w:val="0043466C"/>
    <w:rsid w:val="00434C15"/>
    <w:rsid w:val="00436D38"/>
    <w:rsid w:val="00437B38"/>
    <w:rsid w:val="00441274"/>
    <w:rsid w:val="004431A0"/>
    <w:rsid w:val="00443611"/>
    <w:rsid w:val="0044638D"/>
    <w:rsid w:val="00446710"/>
    <w:rsid w:val="004477AC"/>
    <w:rsid w:val="004505EE"/>
    <w:rsid w:val="00450C3E"/>
    <w:rsid w:val="00451290"/>
    <w:rsid w:val="00451D16"/>
    <w:rsid w:val="0045202A"/>
    <w:rsid w:val="00452853"/>
    <w:rsid w:val="00454872"/>
    <w:rsid w:val="00454C19"/>
    <w:rsid w:val="004567A1"/>
    <w:rsid w:val="00457AC1"/>
    <w:rsid w:val="00460C1A"/>
    <w:rsid w:val="0046383B"/>
    <w:rsid w:val="00463D17"/>
    <w:rsid w:val="00464E32"/>
    <w:rsid w:val="00466291"/>
    <w:rsid w:val="00470406"/>
    <w:rsid w:val="00472D1D"/>
    <w:rsid w:val="00473C15"/>
    <w:rsid w:val="00482755"/>
    <w:rsid w:val="00486B89"/>
    <w:rsid w:val="00490499"/>
    <w:rsid w:val="00491CEA"/>
    <w:rsid w:val="004A1B84"/>
    <w:rsid w:val="004A4E39"/>
    <w:rsid w:val="004A51C3"/>
    <w:rsid w:val="004B0C4C"/>
    <w:rsid w:val="004B3CAE"/>
    <w:rsid w:val="004C4AD4"/>
    <w:rsid w:val="004C4C03"/>
    <w:rsid w:val="004D2643"/>
    <w:rsid w:val="004D6109"/>
    <w:rsid w:val="004E175F"/>
    <w:rsid w:val="004E1F08"/>
    <w:rsid w:val="004E46A5"/>
    <w:rsid w:val="004E496C"/>
    <w:rsid w:val="004E4D18"/>
    <w:rsid w:val="004E7439"/>
    <w:rsid w:val="004F496D"/>
    <w:rsid w:val="004F7DC9"/>
    <w:rsid w:val="00500362"/>
    <w:rsid w:val="00500A54"/>
    <w:rsid w:val="00503E54"/>
    <w:rsid w:val="00504498"/>
    <w:rsid w:val="005054FC"/>
    <w:rsid w:val="00507CAE"/>
    <w:rsid w:val="00510343"/>
    <w:rsid w:val="00511CA3"/>
    <w:rsid w:val="0051209B"/>
    <w:rsid w:val="00512633"/>
    <w:rsid w:val="0051294A"/>
    <w:rsid w:val="005141BB"/>
    <w:rsid w:val="005167AC"/>
    <w:rsid w:val="005169B1"/>
    <w:rsid w:val="00516DBD"/>
    <w:rsid w:val="00521006"/>
    <w:rsid w:val="0052406E"/>
    <w:rsid w:val="005240C4"/>
    <w:rsid w:val="00524D8E"/>
    <w:rsid w:val="005251F0"/>
    <w:rsid w:val="00526670"/>
    <w:rsid w:val="00526939"/>
    <w:rsid w:val="0053035A"/>
    <w:rsid w:val="005329D9"/>
    <w:rsid w:val="00533519"/>
    <w:rsid w:val="0053359C"/>
    <w:rsid w:val="00533A18"/>
    <w:rsid w:val="00534A61"/>
    <w:rsid w:val="005418D8"/>
    <w:rsid w:val="00542D84"/>
    <w:rsid w:val="005471D4"/>
    <w:rsid w:val="00547EBF"/>
    <w:rsid w:val="00554406"/>
    <w:rsid w:val="00554610"/>
    <w:rsid w:val="005565E8"/>
    <w:rsid w:val="00556A97"/>
    <w:rsid w:val="00560C37"/>
    <w:rsid w:val="00561435"/>
    <w:rsid w:val="00561469"/>
    <w:rsid w:val="005619EE"/>
    <w:rsid w:val="00571091"/>
    <w:rsid w:val="00571592"/>
    <w:rsid w:val="0057172E"/>
    <w:rsid w:val="005718DA"/>
    <w:rsid w:val="00572889"/>
    <w:rsid w:val="00574CBE"/>
    <w:rsid w:val="00577AE3"/>
    <w:rsid w:val="00584ABF"/>
    <w:rsid w:val="0058613B"/>
    <w:rsid w:val="005906DB"/>
    <w:rsid w:val="0059336A"/>
    <w:rsid w:val="005953C4"/>
    <w:rsid w:val="00595B3B"/>
    <w:rsid w:val="005A1094"/>
    <w:rsid w:val="005A1CC9"/>
    <w:rsid w:val="005A23A1"/>
    <w:rsid w:val="005A4CB9"/>
    <w:rsid w:val="005A5582"/>
    <w:rsid w:val="005A6058"/>
    <w:rsid w:val="005A6C17"/>
    <w:rsid w:val="005B0659"/>
    <w:rsid w:val="005B12F7"/>
    <w:rsid w:val="005C3382"/>
    <w:rsid w:val="005C3DC9"/>
    <w:rsid w:val="005C4626"/>
    <w:rsid w:val="005C46EB"/>
    <w:rsid w:val="005C4B66"/>
    <w:rsid w:val="005C4BA7"/>
    <w:rsid w:val="005C6A4E"/>
    <w:rsid w:val="005D5FC2"/>
    <w:rsid w:val="005D6626"/>
    <w:rsid w:val="005D6B1C"/>
    <w:rsid w:val="005E06EA"/>
    <w:rsid w:val="005E0C9F"/>
    <w:rsid w:val="005E1A3F"/>
    <w:rsid w:val="005E1BB0"/>
    <w:rsid w:val="005E279C"/>
    <w:rsid w:val="005E32F3"/>
    <w:rsid w:val="005E43F7"/>
    <w:rsid w:val="005E44F4"/>
    <w:rsid w:val="005E46CB"/>
    <w:rsid w:val="005F1ACC"/>
    <w:rsid w:val="005F5459"/>
    <w:rsid w:val="005F5A6E"/>
    <w:rsid w:val="005F668C"/>
    <w:rsid w:val="005F7294"/>
    <w:rsid w:val="005F763E"/>
    <w:rsid w:val="006009C9"/>
    <w:rsid w:val="00602FAD"/>
    <w:rsid w:val="00603950"/>
    <w:rsid w:val="0060573E"/>
    <w:rsid w:val="0060643B"/>
    <w:rsid w:val="00606700"/>
    <w:rsid w:val="00607460"/>
    <w:rsid w:val="006103D0"/>
    <w:rsid w:val="006234B6"/>
    <w:rsid w:val="0062504C"/>
    <w:rsid w:val="006276B7"/>
    <w:rsid w:val="006334C7"/>
    <w:rsid w:val="00635E57"/>
    <w:rsid w:val="00636200"/>
    <w:rsid w:val="00636865"/>
    <w:rsid w:val="0063741D"/>
    <w:rsid w:val="00637F37"/>
    <w:rsid w:val="00640148"/>
    <w:rsid w:val="00642667"/>
    <w:rsid w:val="00642810"/>
    <w:rsid w:val="00642A21"/>
    <w:rsid w:val="006445AA"/>
    <w:rsid w:val="00646AE8"/>
    <w:rsid w:val="006475A8"/>
    <w:rsid w:val="00651209"/>
    <w:rsid w:val="00651A00"/>
    <w:rsid w:val="00654FF1"/>
    <w:rsid w:val="00661440"/>
    <w:rsid w:val="00662DDB"/>
    <w:rsid w:val="00664DDB"/>
    <w:rsid w:val="006721F9"/>
    <w:rsid w:val="00672F3C"/>
    <w:rsid w:val="006741DE"/>
    <w:rsid w:val="00676714"/>
    <w:rsid w:val="00676C2E"/>
    <w:rsid w:val="00677AC8"/>
    <w:rsid w:val="00680044"/>
    <w:rsid w:val="006811DC"/>
    <w:rsid w:val="00682CC5"/>
    <w:rsid w:val="006833A5"/>
    <w:rsid w:val="00684508"/>
    <w:rsid w:val="00685BA7"/>
    <w:rsid w:val="00685CF7"/>
    <w:rsid w:val="00685E04"/>
    <w:rsid w:val="00687926"/>
    <w:rsid w:val="00691294"/>
    <w:rsid w:val="006914E3"/>
    <w:rsid w:val="00691DBE"/>
    <w:rsid w:val="00691F7A"/>
    <w:rsid w:val="00692CBC"/>
    <w:rsid w:val="006936DE"/>
    <w:rsid w:val="00694608"/>
    <w:rsid w:val="0069473B"/>
    <w:rsid w:val="00695746"/>
    <w:rsid w:val="006A220F"/>
    <w:rsid w:val="006B13B7"/>
    <w:rsid w:val="006B1955"/>
    <w:rsid w:val="006B2C43"/>
    <w:rsid w:val="006B40B4"/>
    <w:rsid w:val="006B6C87"/>
    <w:rsid w:val="006C05E1"/>
    <w:rsid w:val="006C2708"/>
    <w:rsid w:val="006C5CF0"/>
    <w:rsid w:val="006C68C0"/>
    <w:rsid w:val="006D14B9"/>
    <w:rsid w:val="006D2D8D"/>
    <w:rsid w:val="006D3FA3"/>
    <w:rsid w:val="006D6345"/>
    <w:rsid w:val="006D7D7E"/>
    <w:rsid w:val="006E4053"/>
    <w:rsid w:val="006E4417"/>
    <w:rsid w:val="006E4C28"/>
    <w:rsid w:val="006F037B"/>
    <w:rsid w:val="006F12A5"/>
    <w:rsid w:val="007026D4"/>
    <w:rsid w:val="00704498"/>
    <w:rsid w:val="00705937"/>
    <w:rsid w:val="00712FE7"/>
    <w:rsid w:val="00713753"/>
    <w:rsid w:val="00714BF6"/>
    <w:rsid w:val="00715728"/>
    <w:rsid w:val="00715F35"/>
    <w:rsid w:val="007206F2"/>
    <w:rsid w:val="00722D37"/>
    <w:rsid w:val="00722E12"/>
    <w:rsid w:val="0072411C"/>
    <w:rsid w:val="00724480"/>
    <w:rsid w:val="007258B6"/>
    <w:rsid w:val="00725CE6"/>
    <w:rsid w:val="00726378"/>
    <w:rsid w:val="00726388"/>
    <w:rsid w:val="00727262"/>
    <w:rsid w:val="00730F45"/>
    <w:rsid w:val="00731E52"/>
    <w:rsid w:val="00732079"/>
    <w:rsid w:val="00733993"/>
    <w:rsid w:val="00735782"/>
    <w:rsid w:val="00741AD9"/>
    <w:rsid w:val="00742B85"/>
    <w:rsid w:val="00743C61"/>
    <w:rsid w:val="00743CD3"/>
    <w:rsid w:val="00746000"/>
    <w:rsid w:val="0074700C"/>
    <w:rsid w:val="0076420D"/>
    <w:rsid w:val="00764B18"/>
    <w:rsid w:val="00765364"/>
    <w:rsid w:val="007668B4"/>
    <w:rsid w:val="007675A9"/>
    <w:rsid w:val="00772BC3"/>
    <w:rsid w:val="007847E5"/>
    <w:rsid w:val="007901F1"/>
    <w:rsid w:val="007905A6"/>
    <w:rsid w:val="0079199C"/>
    <w:rsid w:val="00792327"/>
    <w:rsid w:val="007A2A25"/>
    <w:rsid w:val="007A6670"/>
    <w:rsid w:val="007A774A"/>
    <w:rsid w:val="007A78ED"/>
    <w:rsid w:val="007B0316"/>
    <w:rsid w:val="007B1753"/>
    <w:rsid w:val="007B2279"/>
    <w:rsid w:val="007B2B2B"/>
    <w:rsid w:val="007B3E04"/>
    <w:rsid w:val="007B4577"/>
    <w:rsid w:val="007B7109"/>
    <w:rsid w:val="007C0FFB"/>
    <w:rsid w:val="007C18A9"/>
    <w:rsid w:val="007C18D2"/>
    <w:rsid w:val="007C23CA"/>
    <w:rsid w:val="007C35CE"/>
    <w:rsid w:val="007C3FE7"/>
    <w:rsid w:val="007D02D8"/>
    <w:rsid w:val="007D09BE"/>
    <w:rsid w:val="007D413B"/>
    <w:rsid w:val="007D4601"/>
    <w:rsid w:val="007E0798"/>
    <w:rsid w:val="007E1F7C"/>
    <w:rsid w:val="007E3836"/>
    <w:rsid w:val="007E521D"/>
    <w:rsid w:val="007E52C4"/>
    <w:rsid w:val="007E556F"/>
    <w:rsid w:val="007E769F"/>
    <w:rsid w:val="007F02F6"/>
    <w:rsid w:val="007F1A79"/>
    <w:rsid w:val="007F43DB"/>
    <w:rsid w:val="007F45AC"/>
    <w:rsid w:val="007F46C6"/>
    <w:rsid w:val="007F4A31"/>
    <w:rsid w:val="007F4DF7"/>
    <w:rsid w:val="007F50B2"/>
    <w:rsid w:val="007F7F4D"/>
    <w:rsid w:val="0080108D"/>
    <w:rsid w:val="0080235A"/>
    <w:rsid w:val="00802D15"/>
    <w:rsid w:val="00803DF4"/>
    <w:rsid w:val="008053C6"/>
    <w:rsid w:val="00807660"/>
    <w:rsid w:val="00807F99"/>
    <w:rsid w:val="00810C9E"/>
    <w:rsid w:val="00814184"/>
    <w:rsid w:val="008157E4"/>
    <w:rsid w:val="00816839"/>
    <w:rsid w:val="00823006"/>
    <w:rsid w:val="00823DCE"/>
    <w:rsid w:val="00824551"/>
    <w:rsid w:val="00830460"/>
    <w:rsid w:val="00831556"/>
    <w:rsid w:val="00833A2F"/>
    <w:rsid w:val="00835374"/>
    <w:rsid w:val="00836832"/>
    <w:rsid w:val="00841F20"/>
    <w:rsid w:val="008455BA"/>
    <w:rsid w:val="00845D98"/>
    <w:rsid w:val="00846632"/>
    <w:rsid w:val="008521AF"/>
    <w:rsid w:val="008527D8"/>
    <w:rsid w:val="00852F6C"/>
    <w:rsid w:val="00855049"/>
    <w:rsid w:val="00855EF9"/>
    <w:rsid w:val="0085602A"/>
    <w:rsid w:val="00857646"/>
    <w:rsid w:val="00862AFE"/>
    <w:rsid w:val="00864C2A"/>
    <w:rsid w:val="00865026"/>
    <w:rsid w:val="0087119B"/>
    <w:rsid w:val="0087197D"/>
    <w:rsid w:val="00875A1B"/>
    <w:rsid w:val="00875E6B"/>
    <w:rsid w:val="00876C6D"/>
    <w:rsid w:val="008804B8"/>
    <w:rsid w:val="00882012"/>
    <w:rsid w:val="0088202C"/>
    <w:rsid w:val="00883F81"/>
    <w:rsid w:val="00885139"/>
    <w:rsid w:val="00896D89"/>
    <w:rsid w:val="0089776C"/>
    <w:rsid w:val="008A18AB"/>
    <w:rsid w:val="008A6002"/>
    <w:rsid w:val="008A68E7"/>
    <w:rsid w:val="008B125E"/>
    <w:rsid w:val="008B4DCB"/>
    <w:rsid w:val="008B54FD"/>
    <w:rsid w:val="008B6870"/>
    <w:rsid w:val="008C08BC"/>
    <w:rsid w:val="008C204B"/>
    <w:rsid w:val="008C2A3A"/>
    <w:rsid w:val="008C34A4"/>
    <w:rsid w:val="008C780E"/>
    <w:rsid w:val="008D1D55"/>
    <w:rsid w:val="008D4720"/>
    <w:rsid w:val="008D7565"/>
    <w:rsid w:val="008E14A4"/>
    <w:rsid w:val="008E2930"/>
    <w:rsid w:val="008E4C10"/>
    <w:rsid w:val="008E7213"/>
    <w:rsid w:val="008F0A40"/>
    <w:rsid w:val="008F1B07"/>
    <w:rsid w:val="008F2DE7"/>
    <w:rsid w:val="008F35F0"/>
    <w:rsid w:val="008F4377"/>
    <w:rsid w:val="008F63BF"/>
    <w:rsid w:val="008F63CD"/>
    <w:rsid w:val="008F72E9"/>
    <w:rsid w:val="009020D7"/>
    <w:rsid w:val="009033EA"/>
    <w:rsid w:val="00903629"/>
    <w:rsid w:val="009038BD"/>
    <w:rsid w:val="00904665"/>
    <w:rsid w:val="00907CF7"/>
    <w:rsid w:val="009172AF"/>
    <w:rsid w:val="00921C79"/>
    <w:rsid w:val="00922ACA"/>
    <w:rsid w:val="009230AF"/>
    <w:rsid w:val="00923A6B"/>
    <w:rsid w:val="00923AD6"/>
    <w:rsid w:val="00925955"/>
    <w:rsid w:val="00930541"/>
    <w:rsid w:val="00931746"/>
    <w:rsid w:val="00933BD6"/>
    <w:rsid w:val="00942096"/>
    <w:rsid w:val="00943195"/>
    <w:rsid w:val="00951FAF"/>
    <w:rsid w:val="009524A6"/>
    <w:rsid w:val="00952A45"/>
    <w:rsid w:val="00960477"/>
    <w:rsid w:val="00961D53"/>
    <w:rsid w:val="00975080"/>
    <w:rsid w:val="0097633F"/>
    <w:rsid w:val="0097779F"/>
    <w:rsid w:val="00982D2A"/>
    <w:rsid w:val="00982FF2"/>
    <w:rsid w:val="00983952"/>
    <w:rsid w:val="00983D62"/>
    <w:rsid w:val="009848A1"/>
    <w:rsid w:val="00984E47"/>
    <w:rsid w:val="00990231"/>
    <w:rsid w:val="0099103C"/>
    <w:rsid w:val="00994125"/>
    <w:rsid w:val="00994809"/>
    <w:rsid w:val="00996098"/>
    <w:rsid w:val="009A0608"/>
    <w:rsid w:val="009A07A2"/>
    <w:rsid w:val="009A09D5"/>
    <w:rsid w:val="009A0A5C"/>
    <w:rsid w:val="009A2AB6"/>
    <w:rsid w:val="009A5D24"/>
    <w:rsid w:val="009B189B"/>
    <w:rsid w:val="009B1EF5"/>
    <w:rsid w:val="009B5BC7"/>
    <w:rsid w:val="009B6562"/>
    <w:rsid w:val="009B6751"/>
    <w:rsid w:val="009B7C89"/>
    <w:rsid w:val="009C1172"/>
    <w:rsid w:val="009C1226"/>
    <w:rsid w:val="009C5126"/>
    <w:rsid w:val="009C6F41"/>
    <w:rsid w:val="009C7585"/>
    <w:rsid w:val="009D3999"/>
    <w:rsid w:val="009D4D4D"/>
    <w:rsid w:val="009E04C5"/>
    <w:rsid w:val="009E2DC2"/>
    <w:rsid w:val="009E47DA"/>
    <w:rsid w:val="009E5E76"/>
    <w:rsid w:val="009E7011"/>
    <w:rsid w:val="009E72D8"/>
    <w:rsid w:val="009E7A27"/>
    <w:rsid w:val="009F1043"/>
    <w:rsid w:val="009F1359"/>
    <w:rsid w:val="009F199A"/>
    <w:rsid w:val="009F2432"/>
    <w:rsid w:val="009F3EC3"/>
    <w:rsid w:val="009F42A4"/>
    <w:rsid w:val="009F65A9"/>
    <w:rsid w:val="009F7F41"/>
    <w:rsid w:val="00A0408B"/>
    <w:rsid w:val="00A054BC"/>
    <w:rsid w:val="00A05F7B"/>
    <w:rsid w:val="00A075E1"/>
    <w:rsid w:val="00A07920"/>
    <w:rsid w:val="00A10803"/>
    <w:rsid w:val="00A11D66"/>
    <w:rsid w:val="00A129B8"/>
    <w:rsid w:val="00A13389"/>
    <w:rsid w:val="00A149DC"/>
    <w:rsid w:val="00A2126B"/>
    <w:rsid w:val="00A31092"/>
    <w:rsid w:val="00A31151"/>
    <w:rsid w:val="00A340BB"/>
    <w:rsid w:val="00A34604"/>
    <w:rsid w:val="00A40EA6"/>
    <w:rsid w:val="00A42980"/>
    <w:rsid w:val="00A43076"/>
    <w:rsid w:val="00A4358D"/>
    <w:rsid w:val="00A44746"/>
    <w:rsid w:val="00A4587B"/>
    <w:rsid w:val="00A466EA"/>
    <w:rsid w:val="00A5384A"/>
    <w:rsid w:val="00A5558D"/>
    <w:rsid w:val="00A64C23"/>
    <w:rsid w:val="00A6698F"/>
    <w:rsid w:val="00A72A99"/>
    <w:rsid w:val="00A7314B"/>
    <w:rsid w:val="00A76BDA"/>
    <w:rsid w:val="00A77D7A"/>
    <w:rsid w:val="00AA568B"/>
    <w:rsid w:val="00AA6E30"/>
    <w:rsid w:val="00AB3391"/>
    <w:rsid w:val="00AB69B2"/>
    <w:rsid w:val="00AC141F"/>
    <w:rsid w:val="00AC2082"/>
    <w:rsid w:val="00AC2E8F"/>
    <w:rsid w:val="00AC599F"/>
    <w:rsid w:val="00AC79C4"/>
    <w:rsid w:val="00AC7F38"/>
    <w:rsid w:val="00AD0B4C"/>
    <w:rsid w:val="00AD38D3"/>
    <w:rsid w:val="00AE2415"/>
    <w:rsid w:val="00AE27A4"/>
    <w:rsid w:val="00AE298E"/>
    <w:rsid w:val="00AE29A5"/>
    <w:rsid w:val="00AE753F"/>
    <w:rsid w:val="00AE7D1C"/>
    <w:rsid w:val="00AE7F6A"/>
    <w:rsid w:val="00AF1FCB"/>
    <w:rsid w:val="00AF44D4"/>
    <w:rsid w:val="00AF6791"/>
    <w:rsid w:val="00AF70E4"/>
    <w:rsid w:val="00AF758B"/>
    <w:rsid w:val="00B00B85"/>
    <w:rsid w:val="00B02213"/>
    <w:rsid w:val="00B032D2"/>
    <w:rsid w:val="00B03FA4"/>
    <w:rsid w:val="00B04452"/>
    <w:rsid w:val="00B0478B"/>
    <w:rsid w:val="00B06829"/>
    <w:rsid w:val="00B13462"/>
    <w:rsid w:val="00B1483E"/>
    <w:rsid w:val="00B15C0F"/>
    <w:rsid w:val="00B1639A"/>
    <w:rsid w:val="00B17386"/>
    <w:rsid w:val="00B20C40"/>
    <w:rsid w:val="00B20D07"/>
    <w:rsid w:val="00B229FC"/>
    <w:rsid w:val="00B25B3C"/>
    <w:rsid w:val="00B26795"/>
    <w:rsid w:val="00B27D56"/>
    <w:rsid w:val="00B31AEC"/>
    <w:rsid w:val="00B32BD6"/>
    <w:rsid w:val="00B35B56"/>
    <w:rsid w:val="00B40735"/>
    <w:rsid w:val="00B4142C"/>
    <w:rsid w:val="00B44576"/>
    <w:rsid w:val="00B44FA4"/>
    <w:rsid w:val="00B5406B"/>
    <w:rsid w:val="00B5782D"/>
    <w:rsid w:val="00B6013B"/>
    <w:rsid w:val="00B60906"/>
    <w:rsid w:val="00B61664"/>
    <w:rsid w:val="00B6440B"/>
    <w:rsid w:val="00B65CD4"/>
    <w:rsid w:val="00B67A10"/>
    <w:rsid w:val="00B70810"/>
    <w:rsid w:val="00B71BEF"/>
    <w:rsid w:val="00B778B0"/>
    <w:rsid w:val="00B77FA6"/>
    <w:rsid w:val="00B80143"/>
    <w:rsid w:val="00B8131A"/>
    <w:rsid w:val="00B81CEF"/>
    <w:rsid w:val="00B821A0"/>
    <w:rsid w:val="00B8278D"/>
    <w:rsid w:val="00B82EE6"/>
    <w:rsid w:val="00B85579"/>
    <w:rsid w:val="00B86ABB"/>
    <w:rsid w:val="00B86E5F"/>
    <w:rsid w:val="00B872FE"/>
    <w:rsid w:val="00B903CE"/>
    <w:rsid w:val="00B93139"/>
    <w:rsid w:val="00BA0709"/>
    <w:rsid w:val="00BA1549"/>
    <w:rsid w:val="00BA4860"/>
    <w:rsid w:val="00BA6A77"/>
    <w:rsid w:val="00BB1332"/>
    <w:rsid w:val="00BB28A9"/>
    <w:rsid w:val="00BB3237"/>
    <w:rsid w:val="00BB33C5"/>
    <w:rsid w:val="00BB40DF"/>
    <w:rsid w:val="00BB5072"/>
    <w:rsid w:val="00BB58E9"/>
    <w:rsid w:val="00BB78CE"/>
    <w:rsid w:val="00BC15CB"/>
    <w:rsid w:val="00BC27B9"/>
    <w:rsid w:val="00BC65F5"/>
    <w:rsid w:val="00BC682A"/>
    <w:rsid w:val="00BD0023"/>
    <w:rsid w:val="00BD1DA5"/>
    <w:rsid w:val="00BD2448"/>
    <w:rsid w:val="00BD24EF"/>
    <w:rsid w:val="00BD3995"/>
    <w:rsid w:val="00BD5AE5"/>
    <w:rsid w:val="00BD71D2"/>
    <w:rsid w:val="00BE0B25"/>
    <w:rsid w:val="00BE314B"/>
    <w:rsid w:val="00BE4477"/>
    <w:rsid w:val="00BE4996"/>
    <w:rsid w:val="00BE4C79"/>
    <w:rsid w:val="00BE5534"/>
    <w:rsid w:val="00BE6BC3"/>
    <w:rsid w:val="00BE7727"/>
    <w:rsid w:val="00BF0423"/>
    <w:rsid w:val="00BF0789"/>
    <w:rsid w:val="00C01496"/>
    <w:rsid w:val="00C019C2"/>
    <w:rsid w:val="00C01B30"/>
    <w:rsid w:val="00C04DCC"/>
    <w:rsid w:val="00C05250"/>
    <w:rsid w:val="00C05B12"/>
    <w:rsid w:val="00C06391"/>
    <w:rsid w:val="00C069F5"/>
    <w:rsid w:val="00C06B54"/>
    <w:rsid w:val="00C07B62"/>
    <w:rsid w:val="00C12181"/>
    <w:rsid w:val="00C16B86"/>
    <w:rsid w:val="00C17A55"/>
    <w:rsid w:val="00C215B4"/>
    <w:rsid w:val="00C22A32"/>
    <w:rsid w:val="00C25851"/>
    <w:rsid w:val="00C25B58"/>
    <w:rsid w:val="00C30145"/>
    <w:rsid w:val="00C30722"/>
    <w:rsid w:val="00C30ECC"/>
    <w:rsid w:val="00C31877"/>
    <w:rsid w:val="00C33958"/>
    <w:rsid w:val="00C356D6"/>
    <w:rsid w:val="00C36AAE"/>
    <w:rsid w:val="00C37D0A"/>
    <w:rsid w:val="00C42EFD"/>
    <w:rsid w:val="00C44B8C"/>
    <w:rsid w:val="00C4691A"/>
    <w:rsid w:val="00C51619"/>
    <w:rsid w:val="00C51910"/>
    <w:rsid w:val="00C54493"/>
    <w:rsid w:val="00C603D3"/>
    <w:rsid w:val="00C62335"/>
    <w:rsid w:val="00C62EB7"/>
    <w:rsid w:val="00C6449D"/>
    <w:rsid w:val="00C64E25"/>
    <w:rsid w:val="00C66C2B"/>
    <w:rsid w:val="00C71776"/>
    <w:rsid w:val="00C72322"/>
    <w:rsid w:val="00C730E0"/>
    <w:rsid w:val="00C741D9"/>
    <w:rsid w:val="00C83571"/>
    <w:rsid w:val="00C8489D"/>
    <w:rsid w:val="00C8521C"/>
    <w:rsid w:val="00C87377"/>
    <w:rsid w:val="00C9003C"/>
    <w:rsid w:val="00C904BC"/>
    <w:rsid w:val="00C92924"/>
    <w:rsid w:val="00C95257"/>
    <w:rsid w:val="00C968D0"/>
    <w:rsid w:val="00CA2230"/>
    <w:rsid w:val="00CA3BFC"/>
    <w:rsid w:val="00CB1C12"/>
    <w:rsid w:val="00CB2270"/>
    <w:rsid w:val="00CB3EC8"/>
    <w:rsid w:val="00CB4E98"/>
    <w:rsid w:val="00CB7662"/>
    <w:rsid w:val="00CB7C28"/>
    <w:rsid w:val="00CC05FF"/>
    <w:rsid w:val="00CC0B50"/>
    <w:rsid w:val="00CC26F9"/>
    <w:rsid w:val="00CC2FC8"/>
    <w:rsid w:val="00CC7EF2"/>
    <w:rsid w:val="00CC7F27"/>
    <w:rsid w:val="00CD093A"/>
    <w:rsid w:val="00CD2714"/>
    <w:rsid w:val="00CD3918"/>
    <w:rsid w:val="00CD52D5"/>
    <w:rsid w:val="00CD7193"/>
    <w:rsid w:val="00CD7797"/>
    <w:rsid w:val="00CD77DE"/>
    <w:rsid w:val="00CD7EE1"/>
    <w:rsid w:val="00CD7F33"/>
    <w:rsid w:val="00CE12B1"/>
    <w:rsid w:val="00CE25DF"/>
    <w:rsid w:val="00CE64A0"/>
    <w:rsid w:val="00CF0900"/>
    <w:rsid w:val="00CF2784"/>
    <w:rsid w:val="00CF293B"/>
    <w:rsid w:val="00CF3971"/>
    <w:rsid w:val="00CF63EE"/>
    <w:rsid w:val="00CF7424"/>
    <w:rsid w:val="00D0075A"/>
    <w:rsid w:val="00D00837"/>
    <w:rsid w:val="00D10006"/>
    <w:rsid w:val="00D13DA0"/>
    <w:rsid w:val="00D143AA"/>
    <w:rsid w:val="00D14B66"/>
    <w:rsid w:val="00D168A2"/>
    <w:rsid w:val="00D21697"/>
    <w:rsid w:val="00D231A6"/>
    <w:rsid w:val="00D23B33"/>
    <w:rsid w:val="00D23DE7"/>
    <w:rsid w:val="00D2456B"/>
    <w:rsid w:val="00D24674"/>
    <w:rsid w:val="00D24C71"/>
    <w:rsid w:val="00D25F39"/>
    <w:rsid w:val="00D26935"/>
    <w:rsid w:val="00D271A4"/>
    <w:rsid w:val="00D322D7"/>
    <w:rsid w:val="00D33792"/>
    <w:rsid w:val="00D36B50"/>
    <w:rsid w:val="00D36C80"/>
    <w:rsid w:val="00D409EA"/>
    <w:rsid w:val="00D51D00"/>
    <w:rsid w:val="00D536E1"/>
    <w:rsid w:val="00D54608"/>
    <w:rsid w:val="00D5596A"/>
    <w:rsid w:val="00D55BCA"/>
    <w:rsid w:val="00D56BC5"/>
    <w:rsid w:val="00D63E79"/>
    <w:rsid w:val="00D64820"/>
    <w:rsid w:val="00D64890"/>
    <w:rsid w:val="00D65660"/>
    <w:rsid w:val="00D676D7"/>
    <w:rsid w:val="00D71C62"/>
    <w:rsid w:val="00D73B78"/>
    <w:rsid w:val="00D74147"/>
    <w:rsid w:val="00D7753A"/>
    <w:rsid w:val="00D77C19"/>
    <w:rsid w:val="00D80273"/>
    <w:rsid w:val="00D80475"/>
    <w:rsid w:val="00D809BF"/>
    <w:rsid w:val="00D8268E"/>
    <w:rsid w:val="00D848DE"/>
    <w:rsid w:val="00D96539"/>
    <w:rsid w:val="00DA30B5"/>
    <w:rsid w:val="00DB03C2"/>
    <w:rsid w:val="00DB38F8"/>
    <w:rsid w:val="00DC0684"/>
    <w:rsid w:val="00DC557A"/>
    <w:rsid w:val="00DC6F07"/>
    <w:rsid w:val="00DC7292"/>
    <w:rsid w:val="00DC758D"/>
    <w:rsid w:val="00DC7C7F"/>
    <w:rsid w:val="00DD0AD1"/>
    <w:rsid w:val="00DD1DF1"/>
    <w:rsid w:val="00DD42E0"/>
    <w:rsid w:val="00DD5144"/>
    <w:rsid w:val="00DD66E6"/>
    <w:rsid w:val="00DE5649"/>
    <w:rsid w:val="00DE5EFE"/>
    <w:rsid w:val="00DE7824"/>
    <w:rsid w:val="00DF4DC0"/>
    <w:rsid w:val="00DF4F62"/>
    <w:rsid w:val="00DF6286"/>
    <w:rsid w:val="00E001BE"/>
    <w:rsid w:val="00E0057B"/>
    <w:rsid w:val="00E01929"/>
    <w:rsid w:val="00E063C2"/>
    <w:rsid w:val="00E067AD"/>
    <w:rsid w:val="00E06C7E"/>
    <w:rsid w:val="00E12263"/>
    <w:rsid w:val="00E13BF0"/>
    <w:rsid w:val="00E13F34"/>
    <w:rsid w:val="00E2654F"/>
    <w:rsid w:val="00E275EA"/>
    <w:rsid w:val="00E37FD6"/>
    <w:rsid w:val="00E40AD6"/>
    <w:rsid w:val="00E42A74"/>
    <w:rsid w:val="00E43D54"/>
    <w:rsid w:val="00E44AF3"/>
    <w:rsid w:val="00E46A52"/>
    <w:rsid w:val="00E51566"/>
    <w:rsid w:val="00E51ABF"/>
    <w:rsid w:val="00E5395C"/>
    <w:rsid w:val="00E53A63"/>
    <w:rsid w:val="00E54A04"/>
    <w:rsid w:val="00E55BE6"/>
    <w:rsid w:val="00E60B68"/>
    <w:rsid w:val="00E61BEF"/>
    <w:rsid w:val="00E624C2"/>
    <w:rsid w:val="00E70A3C"/>
    <w:rsid w:val="00E729AE"/>
    <w:rsid w:val="00E73B76"/>
    <w:rsid w:val="00E82463"/>
    <w:rsid w:val="00E912BB"/>
    <w:rsid w:val="00E91BDE"/>
    <w:rsid w:val="00E91D1F"/>
    <w:rsid w:val="00E91F38"/>
    <w:rsid w:val="00E93DDA"/>
    <w:rsid w:val="00E940BD"/>
    <w:rsid w:val="00E946DA"/>
    <w:rsid w:val="00E94A67"/>
    <w:rsid w:val="00E94BB9"/>
    <w:rsid w:val="00E95037"/>
    <w:rsid w:val="00E95767"/>
    <w:rsid w:val="00EA0A38"/>
    <w:rsid w:val="00EB18D1"/>
    <w:rsid w:val="00EB22FF"/>
    <w:rsid w:val="00EB3FD9"/>
    <w:rsid w:val="00EC018E"/>
    <w:rsid w:val="00EC4012"/>
    <w:rsid w:val="00EC4379"/>
    <w:rsid w:val="00EC5E1C"/>
    <w:rsid w:val="00EC679B"/>
    <w:rsid w:val="00EC722A"/>
    <w:rsid w:val="00EC7F74"/>
    <w:rsid w:val="00ED318B"/>
    <w:rsid w:val="00ED5288"/>
    <w:rsid w:val="00ED5B78"/>
    <w:rsid w:val="00ED6B0A"/>
    <w:rsid w:val="00ED6D8C"/>
    <w:rsid w:val="00ED6EDF"/>
    <w:rsid w:val="00ED7668"/>
    <w:rsid w:val="00EE2B20"/>
    <w:rsid w:val="00EE2E7A"/>
    <w:rsid w:val="00EE2F29"/>
    <w:rsid w:val="00EE3A24"/>
    <w:rsid w:val="00EE4464"/>
    <w:rsid w:val="00EE52E3"/>
    <w:rsid w:val="00EF04BD"/>
    <w:rsid w:val="00EF0600"/>
    <w:rsid w:val="00EF1445"/>
    <w:rsid w:val="00EF1FB8"/>
    <w:rsid w:val="00EF3539"/>
    <w:rsid w:val="00EF47A5"/>
    <w:rsid w:val="00EF6739"/>
    <w:rsid w:val="00EF67F9"/>
    <w:rsid w:val="00F001FB"/>
    <w:rsid w:val="00F023F9"/>
    <w:rsid w:val="00F05668"/>
    <w:rsid w:val="00F05DCF"/>
    <w:rsid w:val="00F07100"/>
    <w:rsid w:val="00F147E5"/>
    <w:rsid w:val="00F152E7"/>
    <w:rsid w:val="00F156DC"/>
    <w:rsid w:val="00F21CEF"/>
    <w:rsid w:val="00F21E25"/>
    <w:rsid w:val="00F244DF"/>
    <w:rsid w:val="00F279B5"/>
    <w:rsid w:val="00F303BE"/>
    <w:rsid w:val="00F3300E"/>
    <w:rsid w:val="00F33D11"/>
    <w:rsid w:val="00F33D44"/>
    <w:rsid w:val="00F42AE3"/>
    <w:rsid w:val="00F42CCF"/>
    <w:rsid w:val="00F43216"/>
    <w:rsid w:val="00F44AB0"/>
    <w:rsid w:val="00F51840"/>
    <w:rsid w:val="00F532D3"/>
    <w:rsid w:val="00F54AA4"/>
    <w:rsid w:val="00F54C6C"/>
    <w:rsid w:val="00F5535D"/>
    <w:rsid w:val="00F62663"/>
    <w:rsid w:val="00F66A1F"/>
    <w:rsid w:val="00F707F1"/>
    <w:rsid w:val="00F70F2F"/>
    <w:rsid w:val="00F71758"/>
    <w:rsid w:val="00F72CAC"/>
    <w:rsid w:val="00F74864"/>
    <w:rsid w:val="00F749B1"/>
    <w:rsid w:val="00F75723"/>
    <w:rsid w:val="00F82251"/>
    <w:rsid w:val="00F934B8"/>
    <w:rsid w:val="00F93A80"/>
    <w:rsid w:val="00F946BB"/>
    <w:rsid w:val="00F9507A"/>
    <w:rsid w:val="00F9541A"/>
    <w:rsid w:val="00F97B8E"/>
    <w:rsid w:val="00FA09F4"/>
    <w:rsid w:val="00FA1517"/>
    <w:rsid w:val="00FA1E53"/>
    <w:rsid w:val="00FA431E"/>
    <w:rsid w:val="00FA50D0"/>
    <w:rsid w:val="00FA536D"/>
    <w:rsid w:val="00FA54F0"/>
    <w:rsid w:val="00FA701B"/>
    <w:rsid w:val="00FA7302"/>
    <w:rsid w:val="00FB0975"/>
    <w:rsid w:val="00FB1573"/>
    <w:rsid w:val="00FB15D1"/>
    <w:rsid w:val="00FB2F7B"/>
    <w:rsid w:val="00FB3B10"/>
    <w:rsid w:val="00FB4B91"/>
    <w:rsid w:val="00FB55C9"/>
    <w:rsid w:val="00FB6AA2"/>
    <w:rsid w:val="00FC5188"/>
    <w:rsid w:val="00FC5EB7"/>
    <w:rsid w:val="00FC7063"/>
    <w:rsid w:val="00FC72C3"/>
    <w:rsid w:val="00FD0428"/>
    <w:rsid w:val="00FD1EFE"/>
    <w:rsid w:val="00FD24DD"/>
    <w:rsid w:val="00FD24FF"/>
    <w:rsid w:val="00FD359B"/>
    <w:rsid w:val="00FD7B65"/>
    <w:rsid w:val="00FE07A6"/>
    <w:rsid w:val="00FE4A26"/>
    <w:rsid w:val="00FE62E2"/>
    <w:rsid w:val="00FF0E47"/>
    <w:rsid w:val="00FF1F3C"/>
    <w:rsid w:val="00FF3DD3"/>
    <w:rsid w:val="00FF4554"/>
    <w:rsid w:val="00FF4929"/>
    <w:rsid w:val="00FF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8CE"/>
    <w:rPr>
      <w:strike w:val="0"/>
      <w:dstrike w:val="0"/>
      <w:color w:val="000000"/>
      <w:u w:val="none"/>
      <w:effect w:val="none"/>
    </w:rPr>
  </w:style>
  <w:style w:type="paragraph" w:styleId="a4">
    <w:name w:val="Balloon Text"/>
    <w:basedOn w:val="a"/>
    <w:link w:val="Char"/>
    <w:uiPriority w:val="99"/>
    <w:semiHidden/>
    <w:unhideWhenUsed/>
    <w:rsid w:val="005240C4"/>
    <w:rPr>
      <w:sz w:val="18"/>
      <w:szCs w:val="18"/>
    </w:rPr>
  </w:style>
  <w:style w:type="character" w:customStyle="1" w:styleId="Char">
    <w:name w:val="批注框文本 Char"/>
    <w:basedOn w:val="a0"/>
    <w:link w:val="a4"/>
    <w:uiPriority w:val="99"/>
    <w:semiHidden/>
    <w:rsid w:val="005240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8CE"/>
    <w:rPr>
      <w:strike w:val="0"/>
      <w:dstrike w:val="0"/>
      <w:color w:val="000000"/>
      <w:u w:val="none"/>
      <w:effect w:val="none"/>
    </w:rPr>
  </w:style>
  <w:style w:type="paragraph" w:styleId="a4">
    <w:name w:val="Balloon Text"/>
    <w:basedOn w:val="a"/>
    <w:link w:val="Char"/>
    <w:uiPriority w:val="99"/>
    <w:semiHidden/>
    <w:unhideWhenUsed/>
    <w:rsid w:val="005240C4"/>
    <w:rPr>
      <w:sz w:val="18"/>
      <w:szCs w:val="18"/>
    </w:rPr>
  </w:style>
  <w:style w:type="character" w:customStyle="1" w:styleId="Char">
    <w:name w:val="批注框文本 Char"/>
    <w:basedOn w:val="a0"/>
    <w:link w:val="a4"/>
    <w:uiPriority w:val="99"/>
    <w:semiHidden/>
    <w:rsid w:val="005240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356977.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2013-09-22T01:18:00Z</dcterms:created>
  <dcterms:modified xsi:type="dcterms:W3CDTF">2013-09-22T02:06:00Z</dcterms:modified>
</cp:coreProperties>
</file>