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2"/>
        <w:keepNext w:val="0"/>
        <w:keepLines w:val="0"/>
        <w:widowControl/>
        <w:suppressLineNumbers w:val="0"/>
        <w:spacing w:line="240" w:lineRule="atLeast"/>
        <w:rPr>
          <w:rFonts w:hint="eastAsia" w:ascii="宋体" w:hAnsi="宋体" w:eastAsia="宋体" w:cs="宋体"/>
          <w:color w:val="000000"/>
          <w:sz w:val="21"/>
          <w:szCs w:val="21"/>
          <w:bdr w:val="none" w:color="auto" w:sz="0" w:space="0"/>
        </w:rPr>
      </w:pPr>
      <w:r>
        <w:rPr>
          <w:rFonts w:hint="eastAsia" w:ascii="宋体" w:hAnsi="宋体" w:eastAsia="宋体" w:cs="宋体"/>
          <w:color w:val="000000"/>
          <w:sz w:val="21"/>
          <w:szCs w:val="21"/>
          <w:bdr w:val="none" w:color="auto" w:sz="0" w:space="0"/>
          <w:lang w:val="en-US" w:eastAsia="zh-CN"/>
        </w:rPr>
        <w:t>各位同学</w:t>
      </w:r>
      <w:r>
        <w:rPr>
          <w:rFonts w:hint="eastAsia" w:ascii="宋体" w:hAnsi="宋体" w:eastAsia="宋体" w:cs="宋体"/>
          <w:color w:val="000000"/>
          <w:sz w:val="21"/>
          <w:szCs w:val="21"/>
          <w:bdr w:val="none" w:color="auto" w:sz="0" w:space="0"/>
        </w:rPr>
        <w:t>你们好！</w:t>
      </w:r>
    </w:p>
    <w:p>
      <w:pPr>
        <w:pStyle w:val="2"/>
        <w:keepNext w:val="0"/>
        <w:keepLines w:val="0"/>
        <w:widowControl/>
        <w:suppressLineNumbers w:val="0"/>
        <w:spacing w:line="240" w:lineRule="atLeast"/>
        <w:rPr>
          <w:rFonts w:hint="eastAsia" w:ascii="宋体" w:hAnsi="宋体" w:eastAsia="宋体" w:cs="宋体"/>
          <w:color w:val="000000"/>
          <w:sz w:val="21"/>
          <w:szCs w:val="21"/>
          <w:bdr w:val="none" w:color="auto" w:sz="0" w:space="0"/>
        </w:rPr>
      </w:pPr>
      <w:r>
        <w:rPr>
          <w:rFonts w:hint="eastAsia" w:ascii="宋体" w:hAnsi="宋体" w:eastAsia="宋体" w:cs="宋体"/>
          <w:color w:val="000000"/>
          <w:sz w:val="21"/>
          <w:szCs w:val="21"/>
          <w:bdr w:val="none" w:color="auto" w:sz="0" w:space="0"/>
        </w:rPr>
        <w:t>欢迎大家报选本学期《理想国》导读课。</w:t>
      </w:r>
    </w:p>
    <w:p>
      <w:pPr>
        <w:pStyle w:val="2"/>
        <w:keepNext w:val="0"/>
        <w:keepLines w:val="0"/>
        <w:widowControl/>
        <w:suppressLineNumbers w:val="0"/>
        <w:spacing w:line="240" w:lineRule="atLeast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  <w:bdr w:val="none" w:color="auto" w:sz="0" w:space="0"/>
        </w:rPr>
        <w:t>1、本学期“《理想国》导读”课程的第一次讨论课将于</w:t>
      </w:r>
      <w:r>
        <w:rPr>
          <w:rStyle w:val="4"/>
          <w:rFonts w:hint="eastAsia" w:ascii="宋体" w:hAnsi="宋体" w:eastAsia="宋体" w:cs="宋体"/>
          <w:b/>
          <w:color w:val="000000"/>
          <w:sz w:val="21"/>
          <w:szCs w:val="21"/>
          <w:bdr w:val="none" w:color="auto" w:sz="0" w:space="0"/>
        </w:rPr>
        <w:t>第三周周末</w:t>
      </w:r>
      <w:r>
        <w:rPr>
          <w:rFonts w:hint="eastAsia" w:ascii="宋体" w:hAnsi="宋体" w:eastAsia="宋体" w:cs="宋体"/>
          <w:color w:val="000000"/>
          <w:sz w:val="21"/>
          <w:szCs w:val="21"/>
          <w:bdr w:val="none" w:color="auto" w:sz="0" w:space="0"/>
        </w:rPr>
        <w:t>进行，这次活动形式是</w:t>
      </w:r>
      <w:r>
        <w:rPr>
          <w:rStyle w:val="4"/>
          <w:rFonts w:hint="eastAsia" w:ascii="宋体" w:hAnsi="宋体" w:eastAsia="宋体" w:cs="宋体"/>
          <w:b/>
          <w:color w:val="000000"/>
          <w:sz w:val="21"/>
          <w:szCs w:val="21"/>
          <w:bdr w:val="none" w:color="auto" w:sz="0" w:space="0"/>
        </w:rPr>
        <w:t>读书会</w:t>
      </w:r>
      <w:r>
        <w:rPr>
          <w:rFonts w:hint="eastAsia" w:ascii="宋体" w:hAnsi="宋体" w:eastAsia="宋体" w:cs="宋体"/>
          <w:color w:val="000000"/>
          <w:sz w:val="21"/>
          <w:szCs w:val="21"/>
          <w:bdr w:val="none" w:color="auto" w:sz="0" w:space="0"/>
        </w:rPr>
        <w:t>，由助教分组引导各位阅读文本。读书会涉及两个文本：古希腊喜剧作家阿里斯托芬的《云》和哲学家柏拉图的《苏格拉底的申辩》。</w:t>
      </w:r>
    </w:p>
    <w:p>
      <w:pPr>
        <w:pStyle w:val="2"/>
        <w:keepNext w:val="0"/>
        <w:keepLines w:val="0"/>
        <w:widowControl/>
        <w:suppressLineNumbers w:val="0"/>
        <w:spacing w:line="240" w:lineRule="atLeast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  <w:bdr w:val="none" w:color="auto" w:sz="0" w:space="0"/>
          <w:shd w:val="clear" w:fill="FFFFFF"/>
        </w:rPr>
        <w:t>2、</w:t>
      </w:r>
      <w:r>
        <w:rPr>
          <w:rFonts w:hint="eastAsia" w:ascii="宋体" w:hAnsi="宋体" w:eastAsia="宋体" w:cs="宋体"/>
          <w:color w:val="000000"/>
          <w:sz w:val="21"/>
          <w:szCs w:val="21"/>
          <w:bdr w:val="none" w:color="auto" w:sz="0" w:space="0"/>
        </w:rPr>
        <w:t>各位同学须在活动前阅读《云》，完成一篇读书笔记并在活动当天提交。活动当天需要带上《云》和《苏格拉底的申辩》两个文本，助教引导阅读的文本为《苏格拉底的申辩》。活动后须再完成一篇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《苏格拉底的申辩》的读书笔记，并在第五周周一零点前提交。（注：读书笔记的字数要求为500-800字，请各位同学简要地归纳总结一下文本梗概、内容，以及你感兴趣的部分或阅读文本时遗存的问题，不用花过多篇幅进行论述，超过800字也会被扣分的。）</w:t>
      </w:r>
    </w:p>
    <w:p>
      <w:pPr>
        <w:pStyle w:val="2"/>
        <w:keepNext w:val="0"/>
        <w:keepLines w:val="0"/>
        <w:widowControl/>
        <w:suppressLineNumbers w:val="0"/>
        <w:spacing w:line="240" w:lineRule="atLeast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3、读书笔记提交方式：将以“姓名-学号-XX读书笔记”命名的电子版（doc 或pdf）发送至负责所属组别的助教邮箱。（注：分组名单及活动具体时间、地点将在第三周公布。）</w:t>
      </w:r>
    </w:p>
    <w:p>
      <w:pPr>
        <w:pStyle w:val="2"/>
        <w:keepNext w:val="0"/>
        <w:keepLines w:val="0"/>
        <w:widowControl/>
        <w:suppressLineNumbers w:val="0"/>
        <w:spacing w:line="240" w:lineRule="atLeast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  <w:bdr w:val="none" w:color="auto" w:sz="0" w:space="0"/>
        </w:rPr>
        <w:t>4、本次活动共占课程总成绩的</w:t>
      </w:r>
      <w:r>
        <w:rPr>
          <w:rStyle w:val="4"/>
          <w:rFonts w:hint="eastAsia" w:ascii="宋体" w:hAnsi="宋体" w:eastAsia="宋体" w:cs="宋体"/>
          <w:b/>
          <w:color w:val="000000"/>
          <w:sz w:val="21"/>
          <w:szCs w:val="21"/>
          <w:bdr w:val="none" w:color="auto" w:sz="0" w:space="0"/>
        </w:rPr>
        <w:t>15%</w:t>
      </w:r>
      <w:r>
        <w:rPr>
          <w:rFonts w:hint="eastAsia" w:ascii="宋体" w:hAnsi="宋体" w:eastAsia="宋体" w:cs="宋体"/>
          <w:color w:val="000000"/>
          <w:sz w:val="21"/>
          <w:szCs w:val="21"/>
          <w:bdr w:val="none" w:color="auto" w:sz="0" w:space="0"/>
        </w:rPr>
        <w:t>，其中</w:t>
      </w:r>
      <w:r>
        <w:rPr>
          <w:rStyle w:val="4"/>
          <w:rFonts w:hint="eastAsia" w:ascii="宋体" w:hAnsi="宋体" w:eastAsia="宋体" w:cs="宋体"/>
          <w:b/>
          <w:color w:val="000000"/>
          <w:sz w:val="21"/>
          <w:szCs w:val="21"/>
          <w:bdr w:val="none" w:color="auto" w:sz="0" w:space="0"/>
        </w:rPr>
        <w:t>出席占5%</w:t>
      </w:r>
      <w:r>
        <w:rPr>
          <w:rFonts w:hint="eastAsia" w:ascii="宋体" w:hAnsi="宋体" w:eastAsia="宋体" w:cs="宋体"/>
          <w:color w:val="000000"/>
          <w:sz w:val="21"/>
          <w:szCs w:val="21"/>
          <w:bdr w:val="none" w:color="auto" w:sz="0" w:space="0"/>
        </w:rPr>
        <w:t>，</w:t>
      </w:r>
      <w:r>
        <w:rPr>
          <w:rStyle w:val="4"/>
          <w:rFonts w:hint="eastAsia" w:ascii="宋体" w:hAnsi="宋体" w:eastAsia="宋体" w:cs="宋体"/>
          <w:b/>
          <w:color w:val="000000"/>
          <w:sz w:val="21"/>
          <w:szCs w:val="21"/>
          <w:bdr w:val="none" w:color="auto" w:sz="0" w:space="0"/>
        </w:rPr>
        <w:t>读书笔记占10%</w:t>
      </w:r>
      <w:r>
        <w:rPr>
          <w:rFonts w:hint="eastAsia" w:ascii="宋体" w:hAnsi="宋体" w:eastAsia="宋体" w:cs="宋体"/>
          <w:color w:val="000000"/>
          <w:sz w:val="21"/>
          <w:szCs w:val="21"/>
          <w:bdr w:val="none" w:color="auto" w:sz="0" w:space="0"/>
        </w:rPr>
        <w:t>。</w:t>
      </w:r>
      <w:bookmarkStart w:id="0" w:name="_GoBack"/>
      <w:bookmarkEnd w:id="0"/>
      <w:r>
        <w:rPr>
          <w:rFonts w:hint="eastAsia" w:ascii="宋体" w:hAnsi="宋体" w:eastAsia="宋体" w:cs="宋体"/>
          <w:color w:val="000000"/>
          <w:sz w:val="21"/>
          <w:szCs w:val="21"/>
          <w:bdr w:val="none" w:color="auto" w:sz="0" w:space="0"/>
        </w:rPr>
        <w:t>  </w:t>
      </w:r>
    </w:p>
    <w:p>
      <w:pPr>
        <w:pStyle w:val="2"/>
        <w:keepNext w:val="0"/>
        <w:keepLines w:val="0"/>
        <w:widowControl/>
        <w:suppressLineNumbers w:val="0"/>
        <w:spacing w:line="240" w:lineRule="atLeast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  <w:bdr w:val="none" w:color="auto" w:sz="0" w:space="0"/>
          <w:lang w:val="en-US" w:eastAsia="zh-CN"/>
        </w:rPr>
        <w:t>5.</w:t>
      </w:r>
      <w:r>
        <w:rPr>
          <w:rFonts w:hint="eastAsia" w:ascii="宋体" w:hAnsi="宋体" w:eastAsia="宋体" w:cs="宋体"/>
          <w:color w:val="000000"/>
          <w:sz w:val="21"/>
          <w:szCs w:val="21"/>
          <w:bdr w:val="none" w:color="auto" w:sz="0" w:space="0"/>
        </w:rPr>
        <w:t>教学大纲、讨论课和作业需要的阅读书籍，大部分电子版均放在新浪微盘里面（</w:t>
      </w:r>
      <w:r>
        <w:rPr>
          <w:rFonts w:hint="eastAsia" w:ascii="宋体" w:hAnsi="宋体" w:eastAsia="宋体" w:cs="宋体"/>
          <w:color w:val="3894C1"/>
          <w:sz w:val="21"/>
          <w:szCs w:val="21"/>
          <w:u w:val="none"/>
          <w:bdr w:val="none" w:color="auto" w:sz="0" w:space="0"/>
        </w:rPr>
        <w:fldChar w:fldCharType="begin"/>
      </w:r>
      <w:r>
        <w:rPr>
          <w:rFonts w:hint="eastAsia" w:ascii="宋体" w:hAnsi="宋体" w:eastAsia="宋体" w:cs="宋体"/>
          <w:color w:val="3894C1"/>
          <w:sz w:val="21"/>
          <w:szCs w:val="21"/>
          <w:u w:val="none"/>
          <w:bdr w:val="none" w:color="auto" w:sz="0" w:space="0"/>
        </w:rPr>
        <w:instrText xml:space="preserve"> HYPERLINK "http://vdisk.weibo.com/lc/Rbad9T6226f0qYmVU" \t "http://elearning.fudan.edu.cn/portal/tool/_blank" </w:instrText>
      </w:r>
      <w:r>
        <w:rPr>
          <w:rFonts w:hint="eastAsia" w:ascii="宋体" w:hAnsi="宋体" w:eastAsia="宋体" w:cs="宋体"/>
          <w:color w:val="3894C1"/>
          <w:sz w:val="21"/>
          <w:szCs w:val="21"/>
          <w:u w:val="none"/>
          <w:bdr w:val="none" w:color="auto" w:sz="0" w:space="0"/>
        </w:rPr>
        <w:fldChar w:fldCharType="separate"/>
      </w:r>
      <w:r>
        <w:rPr>
          <w:rStyle w:val="6"/>
          <w:rFonts w:hint="eastAsia" w:ascii="宋体" w:hAnsi="宋体" w:eastAsia="宋体" w:cs="宋体"/>
          <w:color w:val="0066CC"/>
          <w:sz w:val="21"/>
          <w:szCs w:val="21"/>
          <w:u w:val="none"/>
          <w:bdr w:val="none" w:color="auto" w:sz="0" w:space="0"/>
        </w:rPr>
        <w:t>http://vdisk.weibo.com/lc/Rbad9T6226f0qYmVU</w:t>
      </w:r>
      <w:r>
        <w:rPr>
          <w:rFonts w:hint="eastAsia" w:ascii="宋体" w:hAnsi="宋体" w:eastAsia="宋体" w:cs="宋体"/>
          <w:color w:val="3894C1"/>
          <w:sz w:val="21"/>
          <w:szCs w:val="21"/>
          <w:u w:val="none"/>
          <w:bdr w:val="none" w:color="auto" w:sz="0" w:space="0"/>
        </w:rPr>
        <w:fldChar w:fldCharType="end"/>
      </w:r>
      <w:r>
        <w:rPr>
          <w:rFonts w:hint="eastAsia" w:ascii="宋体" w:hAnsi="宋体" w:eastAsia="宋体" w:cs="宋体"/>
          <w:color w:val="000000"/>
          <w:sz w:val="21"/>
          <w:szCs w:val="21"/>
          <w:bdr w:val="none" w:color="auto" w:sz="0" w:space="0"/>
        </w:rPr>
        <w:t> 密码：C4G2），如有需要可自行下载。若链接失效，请及时与助教联系。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b/>
          <w:color w:val="000000"/>
          <w:kern w:val="0"/>
          <w:sz w:val="21"/>
          <w:szCs w:val="21"/>
          <w:lang w:val="en-US" w:eastAsia="zh-CN" w:bidi="ar"/>
        </w:rPr>
        <w:t>另建议同学们在活动前也将《苏格拉底的申辩》通读一遍，以熟悉文本。新学期伊始，祝各位一切顺利。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Arial">
    <w:panose1 w:val="020B0604020202020204"/>
    <w:charset w:val="01"/>
    <w:family w:val="decorative"/>
    <w:pitch w:val="default"/>
    <w:sig w:usb0="E0002E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E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E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6633C3"/>
    <w:rsid w:val="4D6633C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single" w:color="FFFFFF" w:sz="18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1" w:after="0" w:afterAutospacing="1"/>
      <w:ind w:left="0" w:right="0"/>
      <w:jc w:val="left"/>
    </w:pPr>
    <w:rPr>
      <w:b/>
      <w:color w:val="009DCE"/>
      <w:kern w:val="0"/>
      <w:sz w:val="21"/>
      <w:szCs w:val="21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4E5192"/>
      <w:u w:val="single"/>
    </w:rPr>
  </w:style>
  <w:style w:type="character" w:styleId="6">
    <w:name w:val="Hyperlink"/>
    <w:basedOn w:val="3"/>
    <w:uiPriority w:val="0"/>
    <w:rPr>
      <w:color w:val="0064CD"/>
      <w:u w:val="single"/>
    </w:rPr>
  </w:style>
  <w:style w:type="character" w:styleId="7">
    <w:name w:val="HTML Code"/>
    <w:basedOn w:val="3"/>
    <w:uiPriority w:val="0"/>
    <w:rPr>
      <w:rFonts w:ascii="Verdana" w:hAnsi="Verdana" w:cs="Verdana"/>
      <w:sz w:val="21"/>
      <w:szCs w:val="21"/>
    </w:rPr>
  </w:style>
  <w:style w:type="character" w:customStyle="1" w:styleId="9">
    <w:name w:val="formitem"/>
    <w:basedOn w:val="3"/>
    <w:uiPriority w:val="0"/>
    <w:rPr>
      <w:bdr w:val="none" w:color="auto" w:sz="0" w:space="0"/>
    </w:rPr>
  </w:style>
  <w:style w:type="character" w:customStyle="1" w:styleId="10">
    <w:name w:val="current"/>
    <w:basedOn w:val="3"/>
    <w:uiPriority w:val="0"/>
    <w:rPr>
      <w:color w:val="777777"/>
      <w:bdr w:val="single" w:color="CCCCCC" w:sz="6" w:space="0"/>
    </w:rPr>
  </w:style>
  <w:style w:type="character" w:customStyle="1" w:styleId="11">
    <w:name w:val="fieldsibling"/>
    <w:basedOn w:val="3"/>
    <w:uiPriority w:val="0"/>
    <w:rPr>
      <w:bdr w:val="none" w:color="auto" w:sz="0" w:space="0"/>
    </w:rPr>
  </w:style>
  <w:style w:type="character" w:customStyle="1" w:styleId="12">
    <w:name w:val="inactive"/>
    <w:basedOn w:val="3"/>
    <w:uiPriority w:val="0"/>
    <w:rPr>
      <w:color w:val="777777"/>
      <w:bdr w:val="single" w:color="CCCCCC" w:sz="6" w:space="0"/>
    </w:rPr>
  </w:style>
  <w:style w:type="character" w:customStyle="1" w:styleId="13">
    <w:name w:val="grabhandle"/>
    <w:basedOn w:val="3"/>
    <w:uiPriority w:val="0"/>
  </w:style>
  <w:style w:type="character" w:customStyle="1" w:styleId="14">
    <w:name w:val="nil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2016-04-07T07:19:00Z</dcterms:created>
  <dc:creator>Dew Lee</dc:creator>
  <cp:lastModifiedBy>Dew Lee</cp:lastModifiedBy>
  <dcterms:modified xsi:type="dcterms:W3CDTF">2016-04-07T07:23:17Z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