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A8" w:rsidRDefault="000F17A8" w:rsidP="00847C7B">
      <w:pPr>
        <w:spacing w:line="288" w:lineRule="auto"/>
        <w:jc w:val="center"/>
        <w:rPr>
          <w:rFonts w:ascii="宋体"/>
          <w:b/>
          <w:bCs/>
          <w:sz w:val="28"/>
          <w:szCs w:val="28"/>
        </w:rPr>
      </w:pPr>
      <w:r>
        <w:rPr>
          <w:rFonts w:ascii="宋体" w:hAnsi="宋体" w:cs="宋体" w:hint="eastAsia"/>
          <w:b/>
          <w:bCs/>
          <w:sz w:val="28"/>
          <w:szCs w:val="28"/>
        </w:rPr>
        <w:t>由“五道杠”问题引发对社会舆论的伦理思考</w:t>
      </w:r>
    </w:p>
    <w:p w:rsidR="000F17A8" w:rsidRPr="00EE326C" w:rsidRDefault="000F17A8" w:rsidP="00847C7B">
      <w:pPr>
        <w:spacing w:line="288" w:lineRule="auto"/>
        <w:jc w:val="center"/>
        <w:rPr>
          <w:rFonts w:ascii="宋体"/>
          <w:b/>
          <w:bCs/>
          <w:sz w:val="28"/>
          <w:szCs w:val="28"/>
        </w:rPr>
      </w:pPr>
      <w:r w:rsidRPr="00EE326C">
        <w:rPr>
          <w:rFonts w:ascii="宋体" w:cs="宋体" w:hint="eastAsia"/>
          <w:b/>
          <w:bCs/>
          <w:sz w:val="28"/>
          <w:szCs w:val="28"/>
        </w:rPr>
        <w:t>张郑宇史奡</w:t>
      </w:r>
    </w:p>
    <w:p w:rsidR="000F17A8" w:rsidRDefault="000F17A8" w:rsidP="00847C7B">
      <w:pPr>
        <w:spacing w:line="288" w:lineRule="auto"/>
        <w:jc w:val="left"/>
        <w:rPr>
          <w:rFonts w:ascii="宋体"/>
          <w:b/>
          <w:bCs/>
        </w:rPr>
      </w:pPr>
      <w:r>
        <w:rPr>
          <w:rFonts w:ascii="宋体" w:hAnsi="宋体" w:cs="宋体" w:hint="eastAsia"/>
          <w:b/>
          <w:bCs/>
        </w:rPr>
        <w:t>“五道杠”的故事：</w:t>
      </w:r>
    </w:p>
    <w:p w:rsidR="000F17A8" w:rsidRDefault="000F17A8" w:rsidP="00EE326C">
      <w:pPr>
        <w:spacing w:line="288" w:lineRule="auto"/>
        <w:ind w:firstLineChars="200" w:firstLine="31680"/>
        <w:jc w:val="left"/>
        <w:rPr>
          <w:rFonts w:ascii="宋体"/>
        </w:rPr>
      </w:pPr>
      <w:r>
        <w:rPr>
          <w:rFonts w:ascii="宋体" w:hAnsi="宋体" w:cs="宋体" w:hint="eastAsia"/>
        </w:rPr>
        <w:t>“五道杠”是湖北省武汉市设立的少先队总队长队标。武汉市在区、市两级设立总队，并建立相应的四道杠、“五道杠”。</w:t>
      </w:r>
      <w:r>
        <w:rPr>
          <w:rFonts w:ascii="宋体" w:hAnsi="宋体" w:cs="宋体" w:hint="eastAsia"/>
          <w:spacing w:val="8"/>
        </w:rPr>
        <w:t>在区、市两级设立总队，并建立相应的四道杠、五道杠是武汉市的创举，武汉市方面认为“由我们首创的少先队总队委授予‘五道杠’队标，进一步完善了少先队的评价体系”。</w:t>
      </w:r>
      <w:bookmarkStart w:id="0" w:name="ref__3_"/>
      <w:bookmarkEnd w:id="0"/>
      <w:r>
        <w:rPr>
          <w:rFonts w:ascii="宋体" w:hAnsi="宋体" w:cs="宋体" w:hint="eastAsia"/>
          <w:spacing w:val="8"/>
        </w:rPr>
        <w:t>所以出现黄姓学生佩带五道杠的现象只是这个地区的特殊行为。</w:t>
      </w:r>
    </w:p>
    <w:p w:rsidR="000F17A8" w:rsidRDefault="000F17A8" w:rsidP="00EE326C">
      <w:pPr>
        <w:spacing w:line="288" w:lineRule="auto"/>
        <w:ind w:firstLineChars="200" w:firstLine="31680"/>
        <w:jc w:val="left"/>
        <w:rPr>
          <w:rFonts w:ascii="宋体"/>
          <w:spacing w:val="8"/>
        </w:rPr>
      </w:pPr>
      <w:r>
        <w:rPr>
          <w:rFonts w:ascii="宋体" w:hAnsi="宋体" w:cs="宋体" w:hint="eastAsia"/>
          <w:spacing w:val="8"/>
        </w:rPr>
        <w:t>日前，流传的一组照片，是关于六年级小学生黄艺博的照片，这组照片遭到广大网友的恶搞，“官样儿少年”和对相册的各种</w:t>
      </w:r>
      <w:r>
        <w:rPr>
          <w:rFonts w:ascii="宋体" w:hAnsi="宋体" w:cs="宋体"/>
          <w:spacing w:val="8"/>
        </w:rPr>
        <w:t>PS</w:t>
      </w:r>
      <w:r>
        <w:rPr>
          <w:rFonts w:ascii="宋体" w:hAnsi="宋体" w:cs="宋体" w:hint="eastAsia"/>
          <w:spacing w:val="8"/>
        </w:rPr>
        <w:t>，引起了广大网友的热论，其中不乏有对于黄艺博同学的人身攻击，虽然许多网友对这组照片本身表达的“官腔”感到反感，并且抨击，但是，终归这是属于人身攻击，甚至还恶搞出一些列漫画来讽刺他，对于“小学生就有这等官腔”的真假也很难考证，但是社会舆论对于这个问题的讨论方式却不容乐观</w:t>
      </w:r>
      <w:r>
        <w:rPr>
          <w:rFonts w:ascii="宋体" w:hAnsi="宋体" w:cs="宋体"/>
          <w:spacing w:val="8"/>
        </w:rPr>
        <w:t>——</w:t>
      </w:r>
      <w:r>
        <w:rPr>
          <w:rFonts w:ascii="宋体" w:hAnsi="宋体" w:cs="宋体" w:hint="eastAsia"/>
          <w:spacing w:val="8"/>
        </w:rPr>
        <w:t>讽刺，恶搞，谩骂（喷）等，这些方式也许能很好的遏制一些不良风气的蔓延，但是这些方式本身的可行性伦理性，与和谐性却有待商榷，因此，我们组展开了网络问卷调查，希望了解大家对于这个问题的看法和感想。</w:t>
      </w:r>
    </w:p>
    <w:p w:rsidR="000F17A8" w:rsidRDefault="000F17A8" w:rsidP="00847C7B">
      <w:pPr>
        <w:spacing w:line="288" w:lineRule="auto"/>
        <w:jc w:val="left"/>
        <w:rPr>
          <w:rFonts w:ascii="宋体"/>
          <w:b/>
          <w:bCs/>
          <w:spacing w:val="8"/>
        </w:rPr>
      </w:pPr>
      <w:r>
        <w:rPr>
          <w:rFonts w:ascii="宋体" w:hAnsi="宋体" w:cs="宋体" w:hint="eastAsia"/>
          <w:b/>
          <w:bCs/>
          <w:spacing w:val="8"/>
        </w:rPr>
        <w:t>问卷的结果分析</w:t>
      </w:r>
      <w:r>
        <w:rPr>
          <w:rFonts w:ascii="宋体" w:hAnsi="宋体" w:cs="宋体"/>
          <w:b/>
          <w:bCs/>
          <w:spacing w:val="8"/>
        </w:rPr>
        <w:t>:</w:t>
      </w:r>
    </w:p>
    <w:p w:rsidR="000F17A8" w:rsidRDefault="000F17A8" w:rsidP="00847C7B">
      <w:pPr>
        <w:spacing w:line="288" w:lineRule="auto"/>
        <w:ind w:firstLine="480"/>
        <w:jc w:val="left"/>
        <w:rPr>
          <w:rFonts w:ascii="宋体"/>
          <w:spacing w:val="8"/>
        </w:rPr>
      </w:pPr>
      <w:r>
        <w:rPr>
          <w:rFonts w:ascii="宋体" w:hAnsi="宋体" w:cs="宋体" w:hint="eastAsia"/>
          <w:spacing w:val="8"/>
        </w:rPr>
        <w:t>首先是对于结果比例的分析：</w:t>
      </w:r>
    </w:p>
    <w:p w:rsidR="000F17A8" w:rsidRPr="00847C7B" w:rsidRDefault="000F17A8" w:rsidP="00847C7B">
      <w:pPr>
        <w:spacing w:line="288" w:lineRule="auto"/>
        <w:jc w:val="left"/>
        <w:rPr>
          <w:rFonts w:ascii="宋体"/>
          <w:spacing w:val="8"/>
        </w:rPr>
      </w:pPr>
      <w:r w:rsidRPr="009A5CD3">
        <w:rPr>
          <w:noProof/>
        </w:rPr>
        <w:object w:dxaOrig="4128" w:dyaOrig="3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202.5pt;height:150.75pt;visibility:visible" o:ole="">
            <v:imagedata r:id="rId6" o:title="" cropbottom="-65f"/>
            <o:lock v:ext="edit" aspectratio="f"/>
          </v:shape>
          <o:OLEObject Type="Embed" ProgID="Excel.Chart.8" ShapeID="对象 1" DrawAspect="Content" ObjectID="_1388405432" r:id="rId7"/>
        </w:object>
      </w:r>
      <w:r w:rsidRPr="009A5CD3">
        <w:rPr>
          <w:noProof/>
        </w:rPr>
        <w:object w:dxaOrig="4128" w:dyaOrig="2995">
          <v:shape id="对象 2" o:spid="_x0000_i1026" type="#_x0000_t75" style="width:202.5pt;height:150pt;visibility:visible" o:ole="">
            <v:imagedata r:id="rId8" o:title=""/>
            <o:lock v:ext="edit" aspectratio="f"/>
          </v:shape>
          <o:OLEObject Type="Embed" ProgID="Excel.Chart.8" ShapeID="对象 2" DrawAspect="Content" ObjectID="_1388405433" r:id="rId9"/>
        </w:object>
      </w:r>
    </w:p>
    <w:p w:rsidR="000F17A8" w:rsidRDefault="000F17A8" w:rsidP="00EE326C">
      <w:pPr>
        <w:ind w:rightChars="712" w:right="31680"/>
      </w:pPr>
      <w:r w:rsidRPr="009A5CD3">
        <w:rPr>
          <w:noProof/>
        </w:rPr>
        <w:object w:dxaOrig="4128" w:dyaOrig="3552">
          <v:shape id="对象 3" o:spid="_x0000_i1027" type="#_x0000_t75" style="width:202.5pt;height:177.75pt;visibility:visible" o:ole="">
            <v:imagedata r:id="rId10" o:title=""/>
            <o:lock v:ext="edit" aspectratio="f"/>
          </v:shape>
          <o:OLEObject Type="Embed" ProgID="Excel.Chart.8" ShapeID="对象 3" DrawAspect="Content" ObjectID="_1388405434" r:id="rId11"/>
        </w:object>
      </w:r>
      <w:r w:rsidRPr="009A5CD3">
        <w:rPr>
          <w:noProof/>
        </w:rPr>
        <w:object w:dxaOrig="4109" w:dyaOrig="3216">
          <v:shape id="对象 4" o:spid="_x0000_i1028" type="#_x0000_t75" style="width:205.5pt;height:161.25pt;visibility:visible" o:ole="">
            <v:imagedata r:id="rId12" o:title="" cropbottom="-41f"/>
            <o:lock v:ext="edit" aspectratio="f"/>
          </v:shape>
          <o:OLEObject Type="Embed" ProgID="Excel.Chart.8" ShapeID="对象 4" DrawAspect="Content" ObjectID="_1388405435" r:id="rId13"/>
        </w:object>
      </w:r>
    </w:p>
    <w:p w:rsidR="000F17A8" w:rsidRDefault="000F17A8" w:rsidP="00EE326C">
      <w:pPr>
        <w:ind w:rightChars="712" w:right="31680"/>
      </w:pPr>
      <w:r w:rsidRPr="009A5CD3">
        <w:rPr>
          <w:noProof/>
        </w:rPr>
        <w:object w:dxaOrig="3984" w:dyaOrig="3341">
          <v:shape id="对象 5" o:spid="_x0000_i1029" type="#_x0000_t75" style="width:199.5pt;height:167.25pt;visibility:visible" o:ole="">
            <v:imagedata r:id="rId14" o:title=""/>
            <o:lock v:ext="edit" aspectratio="f"/>
          </v:shape>
          <o:OLEObject Type="Embed" ProgID="Excel.Chart.8" ShapeID="对象 5" DrawAspect="Content" ObjectID="_1388405436" r:id="rId15"/>
        </w:object>
      </w:r>
      <w:r w:rsidRPr="009A5CD3">
        <w:rPr>
          <w:noProof/>
        </w:rPr>
        <w:object w:dxaOrig="4023" w:dyaOrig="3725">
          <v:shape id="对象 6" o:spid="_x0000_i1030" type="#_x0000_t75" style="width:199.5pt;height:186.75pt;visibility:visible" o:ole="">
            <v:imagedata r:id="rId16" o:title="" cropbottom="-53f"/>
            <o:lock v:ext="edit" aspectratio="f"/>
          </v:shape>
          <o:OLEObject Type="Embed" ProgID="Excel.Chart.8" ShapeID="对象 6" DrawAspect="Content" ObjectID="_1388405437" r:id="rId17"/>
        </w:object>
      </w:r>
    </w:p>
    <w:p w:rsidR="000F17A8" w:rsidRDefault="000F17A8" w:rsidP="00EE326C">
      <w:pPr>
        <w:ind w:rightChars="712" w:right="31680"/>
      </w:pPr>
      <w:r w:rsidRPr="009A5CD3">
        <w:rPr>
          <w:noProof/>
        </w:rPr>
        <w:object w:dxaOrig="4167" w:dyaOrig="5127">
          <v:shape id="图表 7" o:spid="_x0000_i1031" type="#_x0000_t75" style="width:208.5pt;height:256.5pt;visibility:visible" o:ole="">
            <v:imagedata r:id="rId18" o:title=""/>
            <o:lock v:ext="edit" aspectratio="f"/>
          </v:shape>
          <o:OLEObject Type="Embed" ProgID="Excel.Chart.8" ShapeID="图表 7" DrawAspect="Content" ObjectID="_1388405438" r:id="rId19"/>
        </w:object>
      </w:r>
    </w:p>
    <w:p w:rsidR="000F17A8" w:rsidRDefault="000F17A8" w:rsidP="00847C7B">
      <w:pPr>
        <w:spacing w:line="288" w:lineRule="auto"/>
        <w:jc w:val="left"/>
        <w:rPr>
          <w:rFonts w:ascii="宋体"/>
          <w:spacing w:val="8"/>
        </w:rPr>
      </w:pPr>
      <w:r>
        <w:rPr>
          <w:rFonts w:ascii="宋体" w:hAnsi="宋体" w:cs="宋体" w:hint="eastAsia"/>
          <w:spacing w:val="8"/>
        </w:rPr>
        <w:t>然后是从结果中的思考：</w:t>
      </w:r>
    </w:p>
    <w:p w:rsidR="000F17A8" w:rsidRDefault="000F17A8" w:rsidP="00847C7B">
      <w:pPr>
        <w:spacing w:line="288" w:lineRule="auto"/>
        <w:jc w:val="left"/>
        <w:rPr>
          <w:rFonts w:ascii="宋体"/>
          <w:spacing w:val="8"/>
        </w:rPr>
      </w:pPr>
      <w:r>
        <w:rPr>
          <w:rFonts w:ascii="宋体" w:hAnsi="宋体" w:cs="宋体" w:hint="eastAsia"/>
          <w:spacing w:val="8"/>
        </w:rPr>
        <w:t>从结果中我们可以分析出一些结论，大部分参与调查的都是中青年，也就是主流的上网人群，并且绝大部分，大约</w:t>
      </w:r>
      <w:r>
        <w:rPr>
          <w:rFonts w:ascii="宋体" w:hAnsi="宋体" w:cs="宋体"/>
          <w:spacing w:val="8"/>
        </w:rPr>
        <w:t>80%</w:t>
      </w:r>
      <w:r>
        <w:rPr>
          <w:rFonts w:ascii="宋体" w:hAnsi="宋体" w:cs="宋体" w:hint="eastAsia"/>
          <w:spacing w:val="8"/>
        </w:rPr>
        <w:t>对于“五道杠”事件都是知情的，表明他们都经常在网上浏览相关信息，对于社会热点问题都有所关心，并且都有自己的思考，在问卷中他们在“五道杠”问题上大部分反对社会舆论对于此的恶意攻击和人身攻击，并且认为从伦理道德上来看，这些攻击是不合适的，毕竟黄艺博同学只是个六年级的小学生，但是，也同时有一部分人有更多的思考，认为他的家长对“五道杠”事件发生有直接影响，当然也有部分被调查者认为，虽然是小学生，但是传出这种丑闻将会引起一种官腔的潮流，破坏官民的关系，损坏形象，所谓的恶搞能够在一定程度上使其产生羞愧感，遏制这种不正之风。不过，一个小学生怎么会做出这等行为，确实令人匪夷所思，家长的教唆可能是一个原因，我们在问卷中也有涉及，从结果来看一半以上的人认为家长的帮助和一些深层次的帮助是肯定存在的，另一部分认为家长的帮助是合适的，确实有，但是不为过，也有一部分表示不知道。对于社会舆论和政府的监管力度被调查者也有不同的看法，大部分认为社会舆论中看热闹跟风的是多数，约四成被调查者认为目前政府的监管力度可以接受，但同样多的人认为，言论自由就不该监管，也有一部分人表示，为了构建和谐社会目前的监管力度是不够的。从此，大致可以得出两方面的伦理问题。</w:t>
      </w:r>
      <w:r>
        <w:rPr>
          <w:rFonts w:ascii="宋体" w:hAnsi="宋体" w:cs="宋体"/>
          <w:spacing w:val="8"/>
        </w:rPr>
        <w:t>1</w:t>
      </w:r>
      <w:r>
        <w:rPr>
          <w:rFonts w:ascii="宋体" w:hAnsi="宋体" w:cs="宋体" w:hint="eastAsia"/>
          <w:spacing w:val="8"/>
        </w:rPr>
        <w:t>：家庭和学校的教育是如何导致黄艺博的成长之路上出现这些不符合常规的和不适合他年龄的照片（组）。</w:t>
      </w:r>
      <w:r>
        <w:rPr>
          <w:rFonts w:ascii="宋体" w:hAnsi="宋体" w:cs="宋体"/>
          <w:spacing w:val="8"/>
        </w:rPr>
        <w:t>2</w:t>
      </w:r>
      <w:r>
        <w:rPr>
          <w:rFonts w:ascii="宋体" w:hAnsi="宋体" w:cs="宋体" w:hint="eastAsia"/>
          <w:spacing w:val="8"/>
        </w:rPr>
        <w:t>：社会舆论对于一个略有成长偏差的小学生的过分的评论甚至是攻击。</w:t>
      </w:r>
    </w:p>
    <w:p w:rsidR="000F17A8" w:rsidRDefault="000F17A8" w:rsidP="00847C7B">
      <w:pPr>
        <w:spacing w:line="288" w:lineRule="auto"/>
        <w:jc w:val="left"/>
        <w:rPr>
          <w:rFonts w:ascii="宋体"/>
          <w:b/>
          <w:bCs/>
          <w:spacing w:val="8"/>
        </w:rPr>
      </w:pPr>
      <w:r w:rsidRPr="006A189A">
        <w:rPr>
          <w:rFonts w:ascii="宋体" w:hAnsi="宋体" w:cs="宋体" w:hint="eastAsia"/>
          <w:b/>
          <w:bCs/>
          <w:spacing w:val="8"/>
        </w:rPr>
        <w:t>对于</w:t>
      </w:r>
      <w:r>
        <w:rPr>
          <w:rFonts w:ascii="宋体" w:hAnsi="宋体" w:cs="宋体" w:hint="eastAsia"/>
          <w:b/>
          <w:bCs/>
          <w:spacing w:val="8"/>
        </w:rPr>
        <w:t>小学生成长教育的伦理问题思考：</w:t>
      </w:r>
    </w:p>
    <w:p w:rsidR="000F17A8" w:rsidRDefault="000F17A8" w:rsidP="001C41FE">
      <w:pPr>
        <w:spacing w:line="288" w:lineRule="auto"/>
        <w:ind w:firstLine="495"/>
        <w:jc w:val="left"/>
        <w:rPr>
          <w:rFonts w:ascii="宋体"/>
          <w:spacing w:val="8"/>
        </w:rPr>
      </w:pPr>
      <w:r w:rsidRPr="006A189A">
        <w:rPr>
          <w:rFonts w:ascii="宋体" w:hAnsi="宋体" w:cs="宋体" w:hint="eastAsia"/>
          <w:spacing w:val="8"/>
        </w:rPr>
        <w:t>小学生</w:t>
      </w:r>
      <w:r>
        <w:rPr>
          <w:rFonts w:ascii="宋体" w:hAnsi="宋体" w:cs="宋体" w:hint="eastAsia"/>
          <w:spacing w:val="8"/>
        </w:rPr>
        <w:t>是未来社会的组成者，所以新一代孩子的教育是十分关键的，在这个过程中，知识并不是最核心的，而是品德教育，通过道德的约束和榜样的引导，来帮助小学生树立良好的心态。这个过程才是小学教育的重点，从“五道杠”事件来看，武汉地区通过”五道杠”这种特殊的荣誉来激励小学生努力的成为全面发展的目的是值得肯定的，但是由于整个教育体系的压力从上向下传递，导致目前风气下，小学生的生活也不是如同设定的一样没有忧虑，心中充满阳光和希望，并且拥有美好的理想。他们除了这些以外，还要逐渐的积累自己的资本，如同现在的大学生或者逐渐步入社会的人一样，他们要积累自己的竞争力，比如各种证书。很明显，这类五道杠的荣誉拥有与此类似的效果，也就是说这个荣誉的分量被过度的重视了。这个从小学教育的伦理上来说，是不合适的，价值观会被扭曲的，而着重于这些名誉似的东西，而无视了自己自身品德的发展，然而，这些荣誉显然不是小学生自己能认知到的，而是可以认为是一种筛选的结果，一些高等的学校，一些优秀的教育资源过分的吸纳这类拥有“五道杠”荣誉的小学生，导致了家长和整个体系过度的神化了这个称号，这本身是不合适的，设立少先队就是对于小学生能力的一种锻炼，对于他们社交能力，资源分配，和设计计划，创造组织的锻炼，同时“杠”的设立就是对于其中优秀个体的表彰，这种价值观本意是希望能传递给小学生一种奋斗和努力的精神，但是现在偏向于不择手段的获取就可以走捷径的方法。</w:t>
      </w:r>
    </w:p>
    <w:p w:rsidR="000F17A8" w:rsidRPr="006A189A" w:rsidRDefault="000F17A8" w:rsidP="004B5F34">
      <w:pPr>
        <w:spacing w:line="288" w:lineRule="auto"/>
        <w:ind w:firstLine="495"/>
        <w:jc w:val="left"/>
        <w:rPr>
          <w:rFonts w:ascii="宋体"/>
          <w:spacing w:val="8"/>
        </w:rPr>
      </w:pPr>
      <w:r>
        <w:rPr>
          <w:rFonts w:ascii="宋体" w:hAnsi="宋体" w:cs="宋体" w:hint="eastAsia"/>
          <w:spacing w:val="8"/>
        </w:rPr>
        <w:t>从这个情况上来看，过分“意义”的“五道杠”成为了武汉地区小学生的终极目标，</w:t>
      </w:r>
      <w:r>
        <w:rPr>
          <w:rFonts w:ascii="宋体" w:hAnsi="宋体" w:cs="宋体"/>
          <w:spacing w:val="8"/>
        </w:rPr>
        <w:t xml:space="preserve"> </w:t>
      </w:r>
      <w:r>
        <w:rPr>
          <w:rFonts w:ascii="宋体" w:hAnsi="宋体" w:cs="宋体" w:hint="eastAsia"/>
          <w:spacing w:val="8"/>
        </w:rPr>
        <w:t>因此出现家长背后操纵，和通过五道“杠”制作相册炫耀和作为竞争资本的行为，风气，也是可以理解的，但是不能接受，应为从教育伦理上讲，这个不适合他们的年龄，也不适合一个正常的价值观的形成，这么说来“五道杠”的负面作用已经远远超越了其希望小学生拥有奋斗精神的本意。</w:t>
      </w:r>
    </w:p>
    <w:p w:rsidR="000F17A8" w:rsidRDefault="000F17A8" w:rsidP="00847C7B">
      <w:pPr>
        <w:spacing w:line="288" w:lineRule="auto"/>
        <w:jc w:val="left"/>
        <w:rPr>
          <w:rFonts w:ascii="宋体"/>
          <w:b/>
          <w:bCs/>
          <w:spacing w:val="8"/>
        </w:rPr>
      </w:pPr>
      <w:r>
        <w:rPr>
          <w:rFonts w:ascii="宋体" w:hAnsi="宋体" w:cs="宋体" w:hint="eastAsia"/>
          <w:b/>
          <w:bCs/>
          <w:spacing w:val="8"/>
        </w:rPr>
        <w:t>对社会舆论伦理问题的思考：</w:t>
      </w:r>
    </w:p>
    <w:p w:rsidR="000F17A8" w:rsidRDefault="000F17A8" w:rsidP="00EE326C">
      <w:pPr>
        <w:spacing w:line="288" w:lineRule="auto"/>
        <w:ind w:firstLineChars="200" w:firstLine="31680"/>
        <w:jc w:val="left"/>
        <w:rPr>
          <w:rFonts w:ascii="宋体"/>
          <w:spacing w:val="8"/>
        </w:rPr>
      </w:pPr>
      <w:r>
        <w:rPr>
          <w:rFonts w:ascii="宋体" w:hAnsi="宋体" w:cs="宋体" w:hint="eastAsia"/>
          <w:spacing w:val="8"/>
        </w:rPr>
        <w:t>“五道杠”只是一个小学生的故事罢了，但是社会舆论的攻击却如此的残酷，所谓的伦理道德，或者说是不顾情面的抨击，我么是否应该给与一些怀疑，这真的是大家真实的想法吗，这真的符合高度文明化伦理道德体系的需要吗？蝴蝶效应告诉我们，一个微小的变化可能引起一场巨大的风雨，那么一些喜欢恶搞和攻击的极端者，是否会带来类似的效果呢，这种诋毁和讽刺的漫画与</w:t>
      </w:r>
      <w:r>
        <w:rPr>
          <w:rFonts w:ascii="宋体" w:hAnsi="宋体" w:cs="宋体"/>
          <w:spacing w:val="8"/>
        </w:rPr>
        <w:t>PS</w:t>
      </w:r>
      <w:r>
        <w:rPr>
          <w:rFonts w:ascii="宋体" w:hAnsi="宋体" w:cs="宋体" w:hint="eastAsia"/>
          <w:spacing w:val="8"/>
        </w:rPr>
        <w:t>出来的照片具有传染力，如果不是由此事件引起，那么作为一个笑话即可，但是“五道杠”的存在将使这些东西性质恶化，毕竟调查中大部分人还是觉得他只是个孩子，不说成年，小学还没毕业，就要面临如此庞大和略有敌意的舆论影响，那么社会舆论是否能真实的传达广大群众的心声也值得怀疑。</w:t>
      </w:r>
    </w:p>
    <w:p w:rsidR="000F17A8" w:rsidRDefault="000F17A8" w:rsidP="00EE326C">
      <w:pPr>
        <w:spacing w:line="288" w:lineRule="auto"/>
        <w:ind w:firstLineChars="200" w:firstLine="31680"/>
        <w:jc w:val="left"/>
        <w:rPr>
          <w:rFonts w:ascii="宋体"/>
          <w:spacing w:val="8"/>
        </w:rPr>
      </w:pPr>
      <w:r>
        <w:rPr>
          <w:rFonts w:ascii="宋体" w:hAnsi="宋体" w:cs="宋体" w:hint="eastAsia"/>
          <w:spacing w:val="8"/>
        </w:rPr>
        <w:t>除此之外，舆论的程度是否该受到控制也值得大家思考，言论自由是建立在和谐的基础上，可以对事件进行评论，但是人身攻击从法律的角度来看是不能被接受的，可以反驳，批判其错误，但是从言论上以这样一种方式去攻击，这是不能接受的，对于小孩子的教育和引导是整个社会发展的需要，也是趋势，这样的行为无疑是值得商榷的，让小孩子从小处于道德伦理的背面，是否会影响他的成长，对于他这类的孩子是否有同化作用，都应该被考虑。虽然法律上对于人身攻击没有明确的定义，但是侵犯人权却是有明确指出的，因此这是一种对于黄艺博人权的侵犯，是不合法的，是应该受到一些制裁的，但是，利用</w:t>
      </w:r>
      <w:r>
        <w:rPr>
          <w:rFonts w:ascii="宋体" w:hAnsi="宋体" w:cs="宋体"/>
          <w:spacing w:val="8"/>
        </w:rPr>
        <w:t>PS</w:t>
      </w:r>
      <w:r>
        <w:rPr>
          <w:rFonts w:ascii="宋体" w:hAnsi="宋体" w:cs="宋体" w:hint="eastAsia"/>
          <w:spacing w:val="8"/>
        </w:rPr>
        <w:t>恶搞的与其他的一些跟风者却安然无恙，那么“言论自由”在此却成为了帮凶，或者说是使其免于责难，结合虚拟平台的管理缺失，他们成功的逃离了惩罚。但是道德伦理的覆盖面实际上是远大于法律的，这些行为在当今社会的道德体系中是不合适的，是值得谴责的。于情于理，这种讽刺与攻击都是不合适的，我们可以指出社会中一些有争议点的问题所在，但是，没有权利给与这种攻击，政府部门确实给出过一些措施希望在一定程度上控制网络的言论，希望构建和谐社会，但是网络毕竟是虚拟世界，虚拟世界和我们的世界又是以何为分界呢？可以构建虚拟条款，但是这和道德或者法律又是什么关系呢？在网络上肆无忌惮的大放厥词，就算成为众矢之的也可以安然无事，但是虚拟世界却又影响到我们的生活，实实在在的，甚至比真实世界还要真实，这些漫天飞舞的“擦边球”的网络言论确实应该受到限制，不然，就算是传一组带着“五道杠“的小学生照片就被弄得体无完肤，似乎显得不大合适。</w:t>
      </w:r>
    </w:p>
    <w:p w:rsidR="000F17A8" w:rsidRDefault="000F17A8" w:rsidP="00EE326C">
      <w:pPr>
        <w:spacing w:line="288" w:lineRule="auto"/>
        <w:ind w:firstLineChars="200" w:firstLine="31680"/>
        <w:jc w:val="left"/>
        <w:rPr>
          <w:rFonts w:ascii="宋体"/>
          <w:spacing w:val="8"/>
        </w:rPr>
      </w:pPr>
      <w:r>
        <w:rPr>
          <w:rFonts w:ascii="宋体" w:hAnsi="宋体" w:cs="宋体" w:hint="eastAsia"/>
          <w:spacing w:val="8"/>
        </w:rPr>
        <w:t>网络是大家共同的交流的平台，虽说是一个虚拟的平台，但是大家却是以一个真实的自我去交流，去分享，其中的秩序也就是希望大家能相护遵循，和谐建造，若说强要加上什么严肃的法律也是不大现实的事情，各种高科技逃避也是轻而易举，就算真的格式化的限制住了，导致曾今欢乐的网络甚至不如一个小小的英语角的时候，该是何种凄凉。</w:t>
      </w:r>
    </w:p>
    <w:p w:rsidR="000F17A8" w:rsidRDefault="000F17A8" w:rsidP="00EE326C">
      <w:pPr>
        <w:spacing w:line="288" w:lineRule="auto"/>
        <w:ind w:firstLineChars="200" w:firstLine="31680"/>
        <w:jc w:val="left"/>
        <w:rPr>
          <w:rFonts w:ascii="宋体"/>
          <w:spacing w:val="8"/>
        </w:rPr>
      </w:pPr>
      <w:r>
        <w:rPr>
          <w:rFonts w:ascii="宋体" w:hAnsi="宋体" w:cs="宋体" w:hint="eastAsia"/>
          <w:spacing w:val="8"/>
        </w:rPr>
        <w:t>“五道杠”不过是小小的一个焦点，也许过几个月也就平静了，但是更多的新鲜事一定会出现到我们的社会中，那么无数多的喷子将继续出现在网络平台中，这会引发很多不和谐的负面舆论消息，对于事实的掩盖作用和煽动群众从众心理是不可避免的，道听途说所导致的不可挽回的损伤也是难以避免的，掌握真理的小部分，也会乏力，社会舆论的存在能够揭露很多的社会弊端，但是所带来效果是否过于过分，对于一些情理之中的问题，缺乏理性的思考，这些弊病是否该受到改正，这都是值得研究的，我们组对于此的调查也不可能深入到极致，以上是讨论的结果。</w:t>
      </w:r>
    </w:p>
    <w:p w:rsidR="000F17A8" w:rsidRDefault="000F17A8" w:rsidP="00A25089">
      <w:pPr>
        <w:spacing w:line="288" w:lineRule="auto"/>
        <w:jc w:val="left"/>
        <w:rPr>
          <w:rFonts w:ascii="宋体"/>
          <w:b/>
          <w:bCs/>
          <w:spacing w:val="8"/>
        </w:rPr>
      </w:pPr>
      <w:r w:rsidRPr="00A25089">
        <w:rPr>
          <w:rFonts w:ascii="宋体" w:hAnsi="宋体" w:cs="宋体" w:hint="eastAsia"/>
          <w:b/>
          <w:bCs/>
          <w:spacing w:val="8"/>
        </w:rPr>
        <w:t>最后的反思</w:t>
      </w:r>
      <w:r>
        <w:rPr>
          <w:rFonts w:ascii="宋体" w:hAnsi="宋体" w:cs="宋体" w:hint="eastAsia"/>
          <w:b/>
          <w:bCs/>
          <w:spacing w:val="8"/>
        </w:rPr>
        <w:t>：</w:t>
      </w:r>
    </w:p>
    <w:p w:rsidR="000F17A8" w:rsidRPr="00A25089" w:rsidRDefault="000F17A8" w:rsidP="00A25089">
      <w:pPr>
        <w:spacing w:line="288" w:lineRule="auto"/>
        <w:jc w:val="left"/>
        <w:rPr>
          <w:rFonts w:ascii="宋体"/>
          <w:b/>
          <w:bCs/>
          <w:spacing w:val="8"/>
        </w:rPr>
      </w:pPr>
      <w:r>
        <w:rPr>
          <w:rFonts w:ascii="宋体" w:hAnsi="宋体" w:cs="宋体"/>
          <w:b/>
          <w:bCs/>
          <w:spacing w:val="8"/>
        </w:rPr>
        <w:t xml:space="preserve">    </w:t>
      </w:r>
      <w:r w:rsidRPr="00A25089">
        <w:rPr>
          <w:rFonts w:ascii="宋体" w:hAnsi="宋体" w:cs="宋体" w:hint="eastAsia"/>
          <w:spacing w:val="8"/>
        </w:rPr>
        <w:t>教育中</w:t>
      </w:r>
      <w:r>
        <w:rPr>
          <w:rFonts w:ascii="宋体" w:hAnsi="宋体" w:cs="宋体" w:hint="eastAsia"/>
          <w:spacing w:val="8"/>
        </w:rPr>
        <w:t>的伦理问题和其中比较失败的问题来源于社会的压力，再结合人们对于高学历或者是优秀的教育资源疯狂的抢夺，并且将这些本来不该有的压力强加在小学生上，造成了今天的“五道杠“，但更令人担忧的是舆论中的道德低下和伦理失常，这是整个社会的腐化，无论是对于成年人世界的风气还是对于新一代的教育都是有极大负面影响的。</w:t>
      </w:r>
    </w:p>
    <w:p w:rsidR="000F17A8" w:rsidRDefault="000F17A8" w:rsidP="00EE326C">
      <w:pPr>
        <w:spacing w:line="288" w:lineRule="auto"/>
        <w:ind w:firstLineChars="200" w:firstLine="31680"/>
        <w:jc w:val="left"/>
        <w:rPr>
          <w:rFonts w:ascii="宋体"/>
          <w:spacing w:val="8"/>
        </w:rPr>
      </w:pPr>
      <w:r>
        <w:rPr>
          <w:rFonts w:ascii="宋体" w:hAnsi="宋体" w:cs="宋体" w:hint="eastAsia"/>
          <w:spacing w:val="8"/>
        </w:rPr>
        <w:t>社会舆论的伦理监管和其中的道德问题是值得思考的，从其中的结果来看，网民普遍素质显得低下，从整体的结果和社会的组成情况来看，人民的素质决然不是如此的低下，但是摇身一变，穿上马甲之后便拥有了破坏道德，攻击他人，随意的破坏公然的环境的自由，这是不合适的，网络道德时时刻刻都渗透在现实生活中，网络生活中比如这些可怕的违反伦理的舆论正在渐渐的破坏我们的现实生活，这样无所畏惧并且不会被谴责的言论与行为，是否会攻击和破坏我们的和谐社会也是值得考虑的。</w:t>
      </w:r>
    </w:p>
    <w:p w:rsidR="000F17A8" w:rsidRDefault="000F17A8" w:rsidP="00EE326C">
      <w:pPr>
        <w:spacing w:line="288" w:lineRule="auto"/>
        <w:ind w:firstLineChars="200" w:firstLine="31680"/>
        <w:jc w:val="left"/>
        <w:rPr>
          <w:rFonts w:ascii="宋体"/>
          <w:spacing w:val="8"/>
        </w:rPr>
      </w:pPr>
      <w:r>
        <w:rPr>
          <w:rFonts w:ascii="宋体" w:hAnsi="宋体" w:cs="宋体" w:hint="eastAsia"/>
          <w:spacing w:val="8"/>
        </w:rPr>
        <w:t>再深入的思考，道德和伦理本身的存在就不是法律，从广义的存在角度上讲，道德与伦理的约束和限定是不绝对的，是可以逾越的，我们是被建议被推荐按照道德的规范来生活，但是又只有良心的谴责和大家对违背道德的人的态度能够反映出道德和伦理的存在。从这个意义上讲，道德有些类似与借口，一种帮助人的行为走向善走向和谐的路上留下的退路，一种不得已而可以回头的缓解方式。结合“五道杠”问题，我们是否可以猜想网络上的攻击者是在这个平台上宣泄在现实生活中遇到的无奈，困惑，不平的方式，在一个没有限制的地方随意的突破自己的道德底线，随意的做自己平时无法完成的报复，来获得心里的平衡，虽然有伦理道德的限制，但是这些限制是针对绝大多数人的，有着没有力度的惩罚，道德和伦理在“五道杠”事件上没有起到很好的促进事件和谐解决的结果。道德和伦理之所以没有被采纳为法律，一方面也许是人类文明进步中的过程，一方面是可塑性的限制对于高度文明化的社会的促进作用是远远超越法律的。从这个角度上看，虽然伦理道德没有解救黄艺博同学，但是人们对于这些恶搞和攻击有悖伦理的意识可以认为是社会文明进步的体现，也同时体现着虚拟社会伦理道德和虚拟条约的未来的协调关系。</w:t>
      </w:r>
    </w:p>
    <w:p w:rsidR="000F17A8" w:rsidRDefault="000F17A8" w:rsidP="00EE326C">
      <w:pPr>
        <w:spacing w:line="288" w:lineRule="auto"/>
        <w:ind w:firstLineChars="200" w:firstLine="31680"/>
        <w:jc w:val="left"/>
        <w:rPr>
          <w:rFonts w:ascii="宋体"/>
          <w:spacing w:val="8"/>
        </w:rPr>
      </w:pPr>
    </w:p>
    <w:p w:rsidR="000F17A8" w:rsidRDefault="000F17A8" w:rsidP="00EE326C">
      <w:pPr>
        <w:spacing w:line="288" w:lineRule="auto"/>
        <w:ind w:firstLineChars="200" w:firstLine="31680"/>
        <w:jc w:val="left"/>
        <w:rPr>
          <w:rFonts w:ascii="宋体"/>
          <w:spacing w:val="8"/>
        </w:rPr>
      </w:pPr>
    </w:p>
    <w:p w:rsidR="000F17A8" w:rsidRDefault="000F17A8" w:rsidP="00EE326C">
      <w:pPr>
        <w:spacing w:line="288" w:lineRule="auto"/>
        <w:ind w:firstLineChars="200" w:firstLine="31680"/>
        <w:jc w:val="left"/>
        <w:rPr>
          <w:rFonts w:ascii="宋体"/>
          <w:spacing w:val="8"/>
        </w:rPr>
      </w:pPr>
    </w:p>
    <w:p w:rsidR="000F17A8" w:rsidRDefault="000F17A8" w:rsidP="00EE326C">
      <w:pPr>
        <w:spacing w:line="288" w:lineRule="auto"/>
        <w:ind w:firstLineChars="200" w:firstLine="31680"/>
        <w:jc w:val="left"/>
        <w:rPr>
          <w:rFonts w:ascii="宋体"/>
          <w:spacing w:val="8"/>
        </w:rPr>
      </w:pPr>
    </w:p>
    <w:p w:rsidR="000F17A8" w:rsidRDefault="000F17A8" w:rsidP="00EE326C">
      <w:pPr>
        <w:spacing w:line="288" w:lineRule="auto"/>
        <w:ind w:firstLineChars="200" w:firstLine="31680"/>
        <w:jc w:val="left"/>
        <w:rPr>
          <w:rFonts w:ascii="宋体"/>
          <w:spacing w:val="8"/>
        </w:rPr>
      </w:pPr>
    </w:p>
    <w:p w:rsidR="000F17A8" w:rsidRDefault="000F17A8" w:rsidP="00EE326C">
      <w:pPr>
        <w:spacing w:line="288" w:lineRule="auto"/>
        <w:ind w:firstLineChars="200" w:firstLine="31680"/>
        <w:jc w:val="left"/>
        <w:rPr>
          <w:rFonts w:ascii="宋体"/>
          <w:spacing w:val="8"/>
        </w:rPr>
      </w:pPr>
    </w:p>
    <w:p w:rsidR="000F17A8" w:rsidRDefault="000F17A8" w:rsidP="00EE326C">
      <w:pPr>
        <w:spacing w:line="288" w:lineRule="auto"/>
        <w:ind w:firstLineChars="200" w:firstLine="31680"/>
        <w:jc w:val="left"/>
        <w:rPr>
          <w:rFonts w:ascii="宋体"/>
          <w:spacing w:val="8"/>
        </w:rPr>
      </w:pPr>
    </w:p>
    <w:p w:rsidR="000F17A8" w:rsidRDefault="000F17A8" w:rsidP="00EE326C">
      <w:pPr>
        <w:spacing w:line="288" w:lineRule="auto"/>
        <w:ind w:firstLineChars="200" w:firstLine="31680"/>
        <w:jc w:val="left"/>
        <w:rPr>
          <w:rFonts w:ascii="宋体"/>
          <w:spacing w:val="8"/>
        </w:rPr>
      </w:pPr>
    </w:p>
    <w:p w:rsidR="000F17A8" w:rsidRDefault="000F17A8" w:rsidP="00EE326C">
      <w:pPr>
        <w:spacing w:line="288" w:lineRule="auto"/>
        <w:ind w:firstLineChars="200" w:firstLine="31680"/>
        <w:jc w:val="left"/>
        <w:rPr>
          <w:rFonts w:ascii="宋体"/>
          <w:spacing w:val="8"/>
        </w:rPr>
      </w:pPr>
    </w:p>
    <w:p w:rsidR="000F17A8" w:rsidRDefault="000F17A8" w:rsidP="00EE326C">
      <w:pPr>
        <w:spacing w:line="288" w:lineRule="auto"/>
        <w:ind w:firstLineChars="200" w:firstLine="31680"/>
        <w:jc w:val="left"/>
        <w:rPr>
          <w:rFonts w:ascii="宋体"/>
          <w:spacing w:val="8"/>
        </w:rPr>
      </w:pPr>
    </w:p>
    <w:p w:rsidR="000F17A8" w:rsidRDefault="000F17A8" w:rsidP="00EE326C">
      <w:pPr>
        <w:spacing w:line="288" w:lineRule="auto"/>
        <w:ind w:firstLineChars="200" w:firstLine="31680"/>
        <w:jc w:val="left"/>
        <w:rPr>
          <w:rFonts w:ascii="宋体"/>
          <w:spacing w:val="8"/>
        </w:rPr>
      </w:pPr>
    </w:p>
    <w:p w:rsidR="000F17A8" w:rsidRDefault="000F17A8" w:rsidP="00EE326C">
      <w:pPr>
        <w:spacing w:line="288" w:lineRule="auto"/>
        <w:ind w:firstLineChars="200" w:firstLine="31680"/>
        <w:jc w:val="left"/>
        <w:rPr>
          <w:rFonts w:ascii="宋体"/>
          <w:spacing w:val="8"/>
        </w:rPr>
      </w:pPr>
    </w:p>
    <w:p w:rsidR="000F17A8" w:rsidRDefault="000F17A8" w:rsidP="00EE326C">
      <w:pPr>
        <w:spacing w:line="288" w:lineRule="auto"/>
        <w:ind w:firstLineChars="200" w:firstLine="31680"/>
        <w:jc w:val="left"/>
        <w:rPr>
          <w:rFonts w:ascii="宋体"/>
          <w:spacing w:val="8"/>
        </w:rPr>
      </w:pPr>
    </w:p>
    <w:p w:rsidR="000F17A8" w:rsidRDefault="000F17A8" w:rsidP="00EE326C">
      <w:pPr>
        <w:spacing w:line="288" w:lineRule="auto"/>
        <w:ind w:firstLineChars="200" w:firstLine="31680"/>
        <w:jc w:val="left"/>
        <w:rPr>
          <w:rFonts w:ascii="宋体"/>
          <w:spacing w:val="8"/>
        </w:rPr>
      </w:pPr>
    </w:p>
    <w:p w:rsidR="000F17A8" w:rsidRDefault="000F17A8" w:rsidP="00EE326C">
      <w:pPr>
        <w:spacing w:line="288" w:lineRule="auto"/>
        <w:ind w:firstLineChars="200" w:firstLine="31680"/>
        <w:jc w:val="left"/>
        <w:rPr>
          <w:rFonts w:ascii="宋体"/>
          <w:spacing w:val="8"/>
        </w:rPr>
      </w:pPr>
    </w:p>
    <w:p w:rsidR="000F17A8" w:rsidRDefault="000F17A8" w:rsidP="00EE326C">
      <w:pPr>
        <w:spacing w:line="288" w:lineRule="auto"/>
        <w:ind w:firstLineChars="200" w:firstLine="31680"/>
        <w:jc w:val="left"/>
        <w:rPr>
          <w:rFonts w:ascii="宋体"/>
          <w:spacing w:val="8"/>
        </w:rPr>
      </w:pPr>
    </w:p>
    <w:p w:rsidR="000F17A8" w:rsidRDefault="000F17A8" w:rsidP="00EE326C">
      <w:pPr>
        <w:spacing w:line="288" w:lineRule="auto"/>
        <w:ind w:firstLineChars="200" w:firstLine="31680"/>
        <w:jc w:val="left"/>
        <w:rPr>
          <w:rFonts w:ascii="宋体"/>
          <w:spacing w:val="8"/>
        </w:rPr>
      </w:pPr>
    </w:p>
    <w:p w:rsidR="000F17A8" w:rsidRDefault="000F17A8" w:rsidP="00EE326C">
      <w:pPr>
        <w:spacing w:line="288" w:lineRule="auto"/>
        <w:ind w:firstLineChars="200" w:firstLine="31680"/>
        <w:jc w:val="left"/>
        <w:rPr>
          <w:rFonts w:ascii="宋体"/>
          <w:spacing w:val="8"/>
        </w:rPr>
      </w:pPr>
    </w:p>
    <w:p w:rsidR="000F17A8" w:rsidRDefault="000F17A8" w:rsidP="00EE326C">
      <w:pPr>
        <w:spacing w:line="288" w:lineRule="auto"/>
        <w:ind w:firstLineChars="200" w:firstLine="31680"/>
        <w:jc w:val="left"/>
        <w:rPr>
          <w:rFonts w:ascii="宋体"/>
          <w:spacing w:val="8"/>
        </w:rPr>
      </w:pPr>
    </w:p>
    <w:p w:rsidR="000F17A8" w:rsidRDefault="000F17A8" w:rsidP="00EE326C">
      <w:pPr>
        <w:spacing w:line="288" w:lineRule="auto"/>
        <w:ind w:firstLineChars="200" w:firstLine="31680"/>
        <w:jc w:val="left"/>
        <w:rPr>
          <w:rFonts w:ascii="宋体"/>
          <w:spacing w:val="8"/>
        </w:rPr>
      </w:pPr>
    </w:p>
    <w:p w:rsidR="000F17A8" w:rsidRDefault="000F17A8" w:rsidP="00EE326C">
      <w:pPr>
        <w:spacing w:line="288" w:lineRule="auto"/>
        <w:ind w:firstLineChars="200" w:firstLine="31680"/>
        <w:jc w:val="left"/>
        <w:rPr>
          <w:rFonts w:ascii="宋体"/>
          <w:spacing w:val="8"/>
        </w:rPr>
      </w:pPr>
    </w:p>
    <w:p w:rsidR="000F17A8" w:rsidRDefault="000F17A8" w:rsidP="00EE326C">
      <w:pPr>
        <w:spacing w:line="288" w:lineRule="auto"/>
        <w:ind w:firstLineChars="200" w:firstLine="31680"/>
        <w:jc w:val="left"/>
        <w:rPr>
          <w:rFonts w:ascii="宋体"/>
          <w:spacing w:val="8"/>
        </w:rPr>
      </w:pPr>
    </w:p>
    <w:p w:rsidR="000F17A8" w:rsidRDefault="000F17A8" w:rsidP="00EE326C">
      <w:pPr>
        <w:spacing w:line="288" w:lineRule="auto"/>
        <w:ind w:firstLineChars="200" w:firstLine="31680"/>
        <w:jc w:val="left"/>
        <w:rPr>
          <w:rFonts w:ascii="宋体"/>
          <w:spacing w:val="8"/>
        </w:rPr>
      </w:pPr>
    </w:p>
    <w:p w:rsidR="000F17A8" w:rsidRDefault="000F17A8" w:rsidP="00EE326C">
      <w:pPr>
        <w:spacing w:line="288" w:lineRule="auto"/>
        <w:ind w:firstLineChars="200" w:firstLine="31680"/>
        <w:jc w:val="left"/>
        <w:rPr>
          <w:rFonts w:ascii="宋体"/>
          <w:spacing w:val="8"/>
        </w:rPr>
      </w:pPr>
    </w:p>
    <w:p w:rsidR="000F17A8" w:rsidRDefault="000F17A8" w:rsidP="00EE326C">
      <w:pPr>
        <w:spacing w:line="288" w:lineRule="auto"/>
        <w:ind w:firstLineChars="200" w:firstLine="31680"/>
        <w:jc w:val="left"/>
        <w:rPr>
          <w:rFonts w:ascii="宋体"/>
          <w:spacing w:val="8"/>
        </w:rPr>
      </w:pPr>
    </w:p>
    <w:p w:rsidR="000F17A8" w:rsidRPr="00CF1AEA" w:rsidRDefault="000F17A8" w:rsidP="00EE326C">
      <w:pPr>
        <w:spacing w:line="288" w:lineRule="auto"/>
        <w:ind w:firstLineChars="200" w:firstLine="31680"/>
        <w:jc w:val="left"/>
        <w:rPr>
          <w:rFonts w:ascii="宋体"/>
          <w:spacing w:val="8"/>
        </w:rPr>
      </w:pPr>
    </w:p>
    <w:p w:rsidR="000F17A8" w:rsidRDefault="000F17A8" w:rsidP="00EE326C">
      <w:pPr>
        <w:ind w:rightChars="712" w:right="31680"/>
        <w:jc w:val="center"/>
        <w:rPr>
          <w:b/>
          <w:bCs/>
        </w:rPr>
      </w:pPr>
      <w:r>
        <w:rPr>
          <w:rFonts w:cs="宋体" w:hint="eastAsia"/>
          <w:b/>
          <w:bCs/>
        </w:rPr>
        <w:t>关于五道杠问题的调查</w:t>
      </w:r>
    </w:p>
    <w:p w:rsidR="000F17A8" w:rsidRDefault="000F17A8" w:rsidP="00EE326C">
      <w:pPr>
        <w:ind w:rightChars="712" w:right="31680"/>
        <w:jc w:val="left"/>
        <w:rPr>
          <w:b/>
          <w:bCs/>
        </w:rPr>
      </w:pPr>
    </w:p>
    <w:tbl>
      <w:tblPr>
        <w:tblpPr w:leftFromText="45" w:rightFromText="45" w:vertAnchor="text"/>
        <w:tblW w:w="0" w:type="auto"/>
        <w:tblCellSpacing w:w="15" w:type="dxa"/>
        <w:tblLayout w:type="fixed"/>
        <w:tblLook w:val="00A0"/>
      </w:tblPr>
      <w:tblGrid>
        <w:gridCol w:w="8379"/>
        <w:gridCol w:w="480"/>
      </w:tblGrid>
      <w:tr w:rsidR="000F17A8">
        <w:trPr>
          <w:gridAfter w:val="1"/>
          <w:wAfter w:w="435" w:type="dxa"/>
          <w:tblCellSpacing w:w="15" w:type="dxa"/>
        </w:trPr>
        <w:tc>
          <w:tcPr>
            <w:tcW w:w="8334" w:type="dxa"/>
            <w:tcMar>
              <w:top w:w="15" w:type="dxa"/>
              <w:left w:w="15" w:type="dxa"/>
              <w:bottom w:w="15" w:type="dxa"/>
              <w:right w:w="15" w:type="dxa"/>
            </w:tcMar>
            <w:vAlign w:val="center"/>
          </w:tcPr>
          <w:p w:rsidR="000F17A8" w:rsidRDefault="000F17A8">
            <w:pPr>
              <w:rPr>
                <w:rFonts w:ascii="宋体"/>
                <w:sz w:val="24"/>
                <w:szCs w:val="24"/>
              </w:rPr>
            </w:pPr>
            <w:r>
              <w:rPr>
                <w:b/>
                <w:bCs/>
              </w:rPr>
              <w:t>1.</w:t>
            </w:r>
            <w:r>
              <w:t xml:space="preserve">  </w:t>
            </w:r>
            <w:r>
              <w:rPr>
                <w:rFonts w:cs="宋体" w:hint="eastAsia"/>
              </w:rPr>
              <w:t>您的年龄区间</w:t>
            </w:r>
            <w:r>
              <w:t xml:space="preserve"> [</w:t>
            </w:r>
            <w:r>
              <w:rPr>
                <w:rFonts w:cs="宋体" w:hint="eastAsia"/>
              </w:rPr>
              <w:t>单选题</w:t>
            </w:r>
            <w:r>
              <w:t>]</w:t>
            </w:r>
          </w:p>
        </w:tc>
      </w:tr>
      <w:tr w:rsidR="000F17A8">
        <w:trPr>
          <w:gridAfter w:val="1"/>
          <w:wAfter w:w="435" w:type="dxa"/>
          <w:tblCellSpacing w:w="15" w:type="dxa"/>
        </w:trPr>
        <w:tc>
          <w:tcPr>
            <w:tcW w:w="8334" w:type="dxa"/>
            <w:tcMar>
              <w:top w:w="15" w:type="dxa"/>
              <w:left w:w="15" w:type="dxa"/>
              <w:bottom w:w="15" w:type="dxa"/>
              <w:right w:w="15" w:type="dxa"/>
            </w:tcMar>
            <w:vAlign w:val="center"/>
          </w:tcPr>
          <w:p w:rsidR="000F17A8" w:rsidRDefault="000F17A8">
            <w:pPr>
              <w:rPr>
                <w:rFonts w:ascii="宋体"/>
                <w:sz w:val="24"/>
                <w:szCs w:val="24"/>
              </w:rPr>
            </w:pPr>
            <w:r w:rsidRPr="00597418">
              <w:pict>
                <v:shape id="_x0000_i1032" type="#_x0000_t75" style="width:19.5pt;height:10.5pt">
                  <v:imagedata r:id="rId20" o:title=""/>
                </v:shape>
              </w:pict>
            </w:r>
            <w:r>
              <w:t>20</w:t>
            </w:r>
            <w:r>
              <w:rPr>
                <w:rFonts w:cs="宋体" w:hint="eastAsia"/>
              </w:rPr>
              <w:t>岁以内</w:t>
            </w:r>
            <w:r>
              <w:br/>
            </w:r>
            <w:r w:rsidRPr="00597418">
              <w:pict>
                <v:shape id="_x0000_i1033" type="#_x0000_t75" style="width:19.5pt;height:10.5pt">
                  <v:imagedata r:id="rId20" o:title=""/>
                </v:shape>
              </w:pict>
            </w:r>
            <w:r>
              <w:t>35</w:t>
            </w:r>
            <w:r>
              <w:rPr>
                <w:rFonts w:cs="宋体" w:hint="eastAsia"/>
              </w:rPr>
              <w:t>岁以内</w:t>
            </w:r>
            <w:r>
              <w:br/>
            </w:r>
            <w:r w:rsidRPr="00597418">
              <w:pict>
                <v:shape id="_x0000_i1034" type="#_x0000_t75" style="width:19.5pt;height:10.5pt">
                  <v:imagedata r:id="rId20" o:title=""/>
                </v:shape>
              </w:pict>
            </w:r>
            <w:r>
              <w:t>50</w:t>
            </w:r>
            <w:r>
              <w:rPr>
                <w:rFonts w:cs="宋体" w:hint="eastAsia"/>
              </w:rPr>
              <w:t>岁以内</w:t>
            </w:r>
            <w:r>
              <w:br/>
            </w:r>
            <w:r w:rsidRPr="00597418">
              <w:pict>
                <v:shape id="_x0000_i1035" type="#_x0000_t75" style="width:19.5pt;height:10.5pt">
                  <v:imagedata r:id="rId20" o:title=""/>
                </v:shape>
              </w:pict>
            </w:r>
            <w:r>
              <w:t>50</w:t>
            </w:r>
            <w:r>
              <w:rPr>
                <w:rFonts w:cs="宋体" w:hint="eastAsia"/>
              </w:rPr>
              <w:t>岁以上</w:t>
            </w:r>
          </w:p>
        </w:tc>
      </w:tr>
      <w:tr w:rsidR="000F17A8">
        <w:trPr>
          <w:tblCellSpacing w:w="15" w:type="dxa"/>
        </w:trPr>
        <w:tc>
          <w:tcPr>
            <w:tcW w:w="8506" w:type="dxa"/>
            <w:gridSpan w:val="2"/>
            <w:tcMar>
              <w:top w:w="15" w:type="dxa"/>
              <w:left w:w="15" w:type="dxa"/>
              <w:bottom w:w="15" w:type="dxa"/>
              <w:right w:w="15" w:type="dxa"/>
            </w:tcMar>
            <w:vAlign w:val="center"/>
          </w:tcPr>
          <w:p w:rsidR="000F17A8" w:rsidRDefault="000F17A8">
            <w:pPr>
              <w:rPr>
                <w:rFonts w:ascii="宋体"/>
                <w:sz w:val="24"/>
                <w:szCs w:val="24"/>
              </w:rPr>
            </w:pPr>
            <w:r>
              <w:rPr>
                <w:b/>
                <w:bCs/>
              </w:rPr>
              <w:t>2.</w:t>
            </w:r>
            <w:r>
              <w:t xml:space="preserve">  </w:t>
            </w:r>
            <w:r>
              <w:rPr>
                <w:rFonts w:cs="宋体" w:hint="eastAsia"/>
              </w:rPr>
              <w:t>您的工作</w:t>
            </w:r>
            <w:r>
              <w:t xml:space="preserve"> [</w:t>
            </w:r>
            <w:r>
              <w:rPr>
                <w:rFonts w:cs="宋体" w:hint="eastAsia"/>
              </w:rPr>
              <w:t>单选题</w:t>
            </w:r>
            <w:r>
              <w:t>]</w:t>
            </w:r>
          </w:p>
        </w:tc>
      </w:tr>
      <w:tr w:rsidR="000F17A8">
        <w:trPr>
          <w:trHeight w:val="9184"/>
          <w:tblCellSpacing w:w="15" w:type="dxa"/>
        </w:trPr>
        <w:tc>
          <w:tcPr>
            <w:tcW w:w="8506" w:type="dxa"/>
            <w:gridSpan w:val="2"/>
            <w:tcMar>
              <w:top w:w="15" w:type="dxa"/>
              <w:left w:w="15" w:type="dxa"/>
              <w:bottom w:w="15" w:type="dxa"/>
              <w:right w:w="15" w:type="dxa"/>
            </w:tcMar>
            <w:vAlign w:val="center"/>
          </w:tcPr>
          <w:p w:rsidR="000F17A8" w:rsidRDefault="000F17A8">
            <w:pPr>
              <w:rPr>
                <w:rFonts w:ascii="宋体"/>
                <w:sz w:val="24"/>
                <w:szCs w:val="24"/>
              </w:rPr>
            </w:pPr>
            <w:r w:rsidRPr="00597418">
              <w:pict>
                <v:shape id="_x0000_i1036" type="#_x0000_t75" style="width:19.5pt;height:10.5pt">
                  <v:imagedata r:id="rId20" o:title=""/>
                </v:shape>
              </w:pict>
            </w:r>
            <w:r>
              <w:rPr>
                <w:rFonts w:cs="宋体" w:hint="eastAsia"/>
              </w:rPr>
              <w:t>学生（包括中学社和大学生）</w:t>
            </w:r>
            <w:r>
              <w:br/>
            </w:r>
            <w:r w:rsidRPr="00597418">
              <w:pict>
                <v:shape id="_x0000_i1037" type="#_x0000_t75" style="width:19.5pt;height:10.5pt">
                  <v:imagedata r:id="rId20" o:title=""/>
                </v:shape>
              </w:pict>
            </w:r>
            <w:r>
              <w:rPr>
                <w:rFonts w:cs="宋体" w:hint="eastAsia"/>
              </w:rPr>
              <w:t>公司职员</w:t>
            </w:r>
            <w:r>
              <w:br/>
            </w:r>
            <w:r w:rsidRPr="00597418">
              <w:pict>
                <v:shape id="_x0000_i1038" type="#_x0000_t75" style="width:19.5pt;height:10.5pt">
                  <v:imagedata r:id="rId20" o:title=""/>
                </v:shape>
              </w:pict>
            </w:r>
            <w:r>
              <w:rPr>
                <w:rFonts w:cs="宋体" w:hint="eastAsia"/>
              </w:rPr>
              <w:t>私人创业</w:t>
            </w:r>
            <w:r>
              <w:br/>
            </w:r>
            <w:r w:rsidRPr="00597418">
              <w:pict>
                <v:shape id="_x0000_i1039" type="#_x0000_t75" style="width:19.5pt;height:10.5pt">
                  <v:imagedata r:id="rId20" o:title=""/>
                </v:shape>
              </w:pict>
            </w:r>
            <w:r>
              <w:rPr>
                <w:rFonts w:cs="宋体" w:hint="eastAsia"/>
              </w:rPr>
              <w:t>下岗待业</w:t>
            </w:r>
            <w:r>
              <w:br/>
            </w:r>
            <w:r w:rsidRPr="00597418">
              <w:pict>
                <v:shape id="_x0000_i1040" type="#_x0000_t75" style="width:19.5pt;height:10.5pt">
                  <v:imagedata r:id="rId20" o:title=""/>
                </v:shape>
              </w:pict>
            </w:r>
            <w:r>
              <w:rPr>
                <w:rFonts w:cs="宋体" w:hint="eastAsia"/>
              </w:rPr>
              <w:t>其他</w:t>
            </w:r>
          </w:p>
          <w:tbl>
            <w:tblPr>
              <w:tblpPr w:leftFromText="45" w:rightFromText="45" w:vertAnchor="text"/>
              <w:tblW w:w="8475" w:type="dxa"/>
              <w:tblCellSpacing w:w="15" w:type="dxa"/>
              <w:tblLayout w:type="fixed"/>
              <w:tblLook w:val="00A0"/>
            </w:tblPr>
            <w:tblGrid>
              <w:gridCol w:w="8206"/>
              <w:gridCol w:w="64"/>
              <w:gridCol w:w="64"/>
              <w:gridCol w:w="64"/>
              <w:gridCol w:w="77"/>
            </w:tblGrid>
            <w:tr w:rsidR="000F17A8">
              <w:trPr>
                <w:gridAfter w:val="2"/>
                <w:wAfter w:w="96" w:type="dxa"/>
                <w:tblCellSpacing w:w="15" w:type="dxa"/>
              </w:trPr>
              <w:tc>
                <w:tcPr>
                  <w:tcW w:w="8290" w:type="dxa"/>
                  <w:gridSpan w:val="3"/>
                  <w:tcMar>
                    <w:top w:w="15" w:type="dxa"/>
                    <w:left w:w="15" w:type="dxa"/>
                    <w:bottom w:w="15" w:type="dxa"/>
                    <w:right w:w="15" w:type="dxa"/>
                  </w:tcMar>
                  <w:vAlign w:val="center"/>
                </w:tcPr>
                <w:p w:rsidR="000F17A8" w:rsidRDefault="000F17A8">
                  <w:pPr>
                    <w:rPr>
                      <w:rFonts w:ascii="宋体"/>
                      <w:sz w:val="24"/>
                      <w:szCs w:val="24"/>
                    </w:rPr>
                  </w:pPr>
                  <w:r>
                    <w:rPr>
                      <w:b/>
                      <w:bCs/>
                    </w:rPr>
                    <w:t>3.</w:t>
                  </w:r>
                  <w:r>
                    <w:t xml:space="preserve">  </w:t>
                  </w:r>
                  <w:r>
                    <w:rPr>
                      <w:rFonts w:cs="宋体" w:hint="eastAsia"/>
                    </w:rPr>
                    <w:t>您知道关于“五道杠”的事情吗</w:t>
                  </w:r>
                  <w:r>
                    <w:t xml:space="preserve"> [</w:t>
                  </w:r>
                  <w:r>
                    <w:rPr>
                      <w:rFonts w:cs="宋体" w:hint="eastAsia"/>
                    </w:rPr>
                    <w:t>单选题</w:t>
                  </w:r>
                  <w:r>
                    <w:t>]</w:t>
                  </w:r>
                </w:p>
              </w:tc>
            </w:tr>
            <w:tr w:rsidR="000F17A8">
              <w:trPr>
                <w:gridAfter w:val="2"/>
                <w:wAfter w:w="96" w:type="dxa"/>
                <w:tblCellSpacing w:w="15" w:type="dxa"/>
              </w:trPr>
              <w:tc>
                <w:tcPr>
                  <w:tcW w:w="8290" w:type="dxa"/>
                  <w:gridSpan w:val="3"/>
                  <w:tcMar>
                    <w:top w:w="15" w:type="dxa"/>
                    <w:left w:w="15" w:type="dxa"/>
                    <w:bottom w:w="15" w:type="dxa"/>
                    <w:right w:w="15" w:type="dxa"/>
                  </w:tcMar>
                  <w:vAlign w:val="center"/>
                </w:tcPr>
                <w:p w:rsidR="000F17A8" w:rsidRDefault="000F17A8">
                  <w:pPr>
                    <w:rPr>
                      <w:rFonts w:ascii="宋体"/>
                      <w:sz w:val="24"/>
                      <w:szCs w:val="24"/>
                    </w:rPr>
                  </w:pPr>
                  <w:r w:rsidRPr="00597418">
                    <w:pict>
                      <v:shape id="_x0000_i1041" type="#_x0000_t75" style="width:19.5pt;height:10.5pt">
                        <v:imagedata r:id="rId20" o:title=""/>
                      </v:shape>
                    </w:pict>
                  </w:r>
                  <w:r>
                    <w:rPr>
                      <w:rFonts w:cs="宋体" w:hint="eastAsia"/>
                    </w:rPr>
                    <w:t>是</w:t>
                  </w:r>
                  <w:r>
                    <w:t>  (</w:t>
                  </w:r>
                  <w:r>
                    <w:rPr>
                      <w:rFonts w:cs="宋体" w:hint="eastAsia"/>
                      <w:color w:val="0066FF"/>
                    </w:rPr>
                    <w:t>请跳至第</w:t>
                  </w:r>
                  <w:r>
                    <w:rPr>
                      <w:b/>
                      <w:bCs/>
                      <w:color w:val="0066FF"/>
                    </w:rPr>
                    <w:t>4</w:t>
                  </w:r>
                  <w:r>
                    <w:rPr>
                      <w:rFonts w:cs="宋体" w:hint="eastAsia"/>
                      <w:color w:val="0066FF"/>
                    </w:rPr>
                    <w:t>题</w:t>
                  </w:r>
                  <w:r>
                    <w:t>)</w:t>
                  </w:r>
                  <w:r>
                    <w:br/>
                  </w:r>
                  <w:r w:rsidRPr="00597418">
                    <w:pict>
                      <v:shape id="_x0000_i1042" type="#_x0000_t75" style="width:19.5pt;height:10.5pt">
                        <v:imagedata r:id="rId20" o:title=""/>
                      </v:shape>
                    </w:pict>
                  </w:r>
                  <w:r>
                    <w:rPr>
                      <w:rFonts w:cs="宋体" w:hint="eastAsia"/>
                    </w:rPr>
                    <w:t>否</w:t>
                  </w:r>
                  <w:r>
                    <w:t>  (</w:t>
                  </w:r>
                  <w:r>
                    <w:rPr>
                      <w:rFonts w:cs="宋体" w:hint="eastAsia"/>
                      <w:color w:val="0066FF"/>
                    </w:rPr>
                    <w:t>请跳至第</w:t>
                  </w:r>
                  <w:r>
                    <w:rPr>
                      <w:b/>
                      <w:bCs/>
                      <w:color w:val="0066FF"/>
                    </w:rPr>
                    <w:t>6</w:t>
                  </w:r>
                  <w:r>
                    <w:rPr>
                      <w:rFonts w:cs="宋体" w:hint="eastAsia"/>
                      <w:color w:val="0066FF"/>
                    </w:rPr>
                    <w:t>题</w:t>
                  </w:r>
                  <w:r>
                    <w:t>)</w:t>
                  </w:r>
                </w:p>
              </w:tc>
            </w:tr>
            <w:tr w:rsidR="000F17A8">
              <w:trPr>
                <w:gridAfter w:val="1"/>
                <w:wAfter w:w="32" w:type="dxa"/>
                <w:tblCellSpacing w:w="15" w:type="dxa"/>
              </w:trPr>
              <w:tc>
                <w:tcPr>
                  <w:tcW w:w="8354" w:type="dxa"/>
                  <w:gridSpan w:val="4"/>
                  <w:tcMar>
                    <w:top w:w="15" w:type="dxa"/>
                    <w:left w:w="15" w:type="dxa"/>
                    <w:bottom w:w="15" w:type="dxa"/>
                    <w:right w:w="15" w:type="dxa"/>
                  </w:tcMar>
                  <w:vAlign w:val="center"/>
                </w:tcPr>
                <w:p w:rsidR="000F17A8" w:rsidRDefault="000F17A8">
                  <w:pPr>
                    <w:rPr>
                      <w:rFonts w:ascii="宋体"/>
                      <w:sz w:val="24"/>
                      <w:szCs w:val="24"/>
                    </w:rPr>
                  </w:pPr>
                  <w:r>
                    <w:rPr>
                      <w:b/>
                      <w:bCs/>
                    </w:rPr>
                    <w:t>4.</w:t>
                  </w:r>
                  <w:r>
                    <w:t xml:space="preserve"> </w:t>
                  </w:r>
                  <w:r>
                    <w:rPr>
                      <w:rFonts w:cs="宋体" w:hint="eastAsia"/>
                    </w:rPr>
                    <w:t>对于“五道杠”被社会舆论抨击的问题您有什么看法</w:t>
                  </w:r>
                  <w:r>
                    <w:t xml:space="preserve"> [</w:t>
                  </w:r>
                  <w:r>
                    <w:rPr>
                      <w:rFonts w:cs="宋体" w:hint="eastAsia"/>
                    </w:rPr>
                    <w:t>单选题</w:t>
                  </w:r>
                  <w:r>
                    <w:t>]</w:t>
                  </w:r>
                </w:p>
              </w:tc>
            </w:tr>
            <w:tr w:rsidR="000F17A8">
              <w:trPr>
                <w:gridAfter w:val="1"/>
                <w:wAfter w:w="32" w:type="dxa"/>
                <w:tblCellSpacing w:w="15" w:type="dxa"/>
              </w:trPr>
              <w:tc>
                <w:tcPr>
                  <w:tcW w:w="8354" w:type="dxa"/>
                  <w:gridSpan w:val="4"/>
                  <w:tcMar>
                    <w:top w:w="15" w:type="dxa"/>
                    <w:left w:w="15" w:type="dxa"/>
                    <w:bottom w:w="15" w:type="dxa"/>
                    <w:right w:w="15" w:type="dxa"/>
                  </w:tcMar>
                  <w:vAlign w:val="center"/>
                </w:tcPr>
                <w:p w:rsidR="000F17A8" w:rsidRDefault="000F17A8">
                  <w:pPr>
                    <w:rPr>
                      <w:rFonts w:ascii="宋体"/>
                      <w:sz w:val="24"/>
                      <w:szCs w:val="24"/>
                    </w:rPr>
                  </w:pPr>
                  <w:r w:rsidRPr="00597418">
                    <w:pict>
                      <v:shape id="_x0000_i1043" type="#_x0000_t75" style="width:19.5pt;height:10.5pt">
                        <v:imagedata r:id="rId20" o:title=""/>
                      </v:shape>
                    </w:pict>
                  </w:r>
                  <w:r>
                    <w:rPr>
                      <w:rFonts w:cs="宋体" w:hint="eastAsia"/>
                    </w:rPr>
                    <w:t>好有趣，围观</w:t>
                  </w:r>
                  <w:r>
                    <w:br/>
                  </w:r>
                  <w:r w:rsidRPr="00597418">
                    <w:pict>
                      <v:shape id="_x0000_i1044" type="#_x0000_t75" style="width:19.5pt;height:10.5pt">
                        <v:imagedata r:id="rId20" o:title=""/>
                      </v:shape>
                    </w:pict>
                  </w:r>
                  <w:r>
                    <w:rPr>
                      <w:rFonts w:cs="宋体" w:hint="eastAsia"/>
                    </w:rPr>
                    <w:t>人家只是个孩子，没必要这样攻击</w:t>
                  </w:r>
                  <w:r>
                    <w:br/>
                  </w:r>
                  <w:r w:rsidRPr="00597418">
                    <w:pict>
                      <v:shape id="_x0000_i1045" type="#_x0000_t75" style="width:19.5pt;height:10.5pt">
                        <v:imagedata r:id="rId20" o:title=""/>
                      </v:shape>
                    </w:pict>
                  </w:r>
                  <w:r>
                    <w:rPr>
                      <w:rFonts w:cs="宋体" w:hint="eastAsia"/>
                    </w:rPr>
                    <w:t>家长没有教育好，这孩子失去了天真的童年</w:t>
                  </w:r>
                  <w:r>
                    <w:br/>
                  </w:r>
                  <w:r w:rsidRPr="00597418">
                    <w:pict>
                      <v:shape id="_x0000_i1046" type="#_x0000_t75" style="width:19.5pt;height:10.5pt">
                        <v:imagedata r:id="rId20" o:title=""/>
                      </v:shape>
                    </w:pict>
                  </w:r>
                  <w:r>
                    <w:rPr>
                      <w:rFonts w:cs="宋体" w:hint="eastAsia"/>
                    </w:rPr>
                    <w:t>过于虚假，恶搞是应该的</w:t>
                  </w:r>
                  <w:r>
                    <w:br/>
                  </w:r>
                  <w:r w:rsidRPr="00597418">
                    <w:pict>
                      <v:shape id="_x0000_i1047" type="#_x0000_t75" style="width:19.5pt;height:10.5pt">
                        <v:imagedata r:id="rId20" o:title=""/>
                      </v:shape>
                    </w:pict>
                  </w:r>
                  <w:r>
                    <w:rPr>
                      <w:rFonts w:cs="宋体" w:hint="eastAsia"/>
                    </w:rPr>
                    <w:t>我不关心</w:t>
                  </w:r>
                </w:p>
              </w:tc>
            </w:tr>
            <w:tr w:rsidR="000F17A8">
              <w:trPr>
                <w:gridAfter w:val="3"/>
                <w:wAfter w:w="160" w:type="dxa"/>
                <w:tblCellSpacing w:w="15" w:type="dxa"/>
              </w:trPr>
              <w:tc>
                <w:tcPr>
                  <w:tcW w:w="8226" w:type="dxa"/>
                  <w:gridSpan w:val="2"/>
                  <w:tcMar>
                    <w:top w:w="15" w:type="dxa"/>
                    <w:left w:w="15" w:type="dxa"/>
                    <w:bottom w:w="15" w:type="dxa"/>
                    <w:right w:w="15" w:type="dxa"/>
                  </w:tcMar>
                  <w:vAlign w:val="center"/>
                </w:tcPr>
                <w:p w:rsidR="000F17A8" w:rsidRDefault="000F17A8">
                  <w:pPr>
                    <w:rPr>
                      <w:rFonts w:ascii="宋体"/>
                      <w:sz w:val="24"/>
                      <w:szCs w:val="24"/>
                    </w:rPr>
                  </w:pPr>
                  <w:r>
                    <w:rPr>
                      <w:b/>
                      <w:bCs/>
                    </w:rPr>
                    <w:t>5.</w:t>
                  </w:r>
                  <w:r>
                    <w:t xml:space="preserve">  </w:t>
                  </w:r>
                  <w:r>
                    <w:rPr>
                      <w:rFonts w:cs="宋体" w:hint="eastAsia"/>
                    </w:rPr>
                    <w:t>对于“五道杠”的家长教育您有什么看法</w:t>
                  </w:r>
                  <w:r>
                    <w:t xml:space="preserve"> [</w:t>
                  </w:r>
                  <w:r>
                    <w:rPr>
                      <w:rFonts w:cs="宋体" w:hint="eastAsia"/>
                    </w:rPr>
                    <w:t>单选题</w:t>
                  </w:r>
                  <w:r>
                    <w:t>]</w:t>
                  </w:r>
                </w:p>
              </w:tc>
            </w:tr>
            <w:tr w:rsidR="000F17A8">
              <w:trPr>
                <w:gridAfter w:val="3"/>
                <w:wAfter w:w="160" w:type="dxa"/>
                <w:tblCellSpacing w:w="15" w:type="dxa"/>
              </w:trPr>
              <w:tc>
                <w:tcPr>
                  <w:tcW w:w="8226" w:type="dxa"/>
                  <w:gridSpan w:val="2"/>
                  <w:tcMar>
                    <w:top w:w="15" w:type="dxa"/>
                    <w:left w:w="15" w:type="dxa"/>
                    <w:bottom w:w="15" w:type="dxa"/>
                    <w:right w:w="15" w:type="dxa"/>
                  </w:tcMar>
                  <w:vAlign w:val="center"/>
                </w:tcPr>
                <w:p w:rsidR="000F17A8" w:rsidRDefault="000F17A8">
                  <w:pPr>
                    <w:rPr>
                      <w:rFonts w:ascii="宋体"/>
                      <w:sz w:val="24"/>
                      <w:szCs w:val="24"/>
                    </w:rPr>
                  </w:pPr>
                  <w:r w:rsidRPr="00597418">
                    <w:pict>
                      <v:shape id="_x0000_i1048" type="#_x0000_t75" style="width:19.5pt;height:10.5pt">
                        <v:imagedata r:id="rId20" o:title=""/>
                      </v:shape>
                    </w:pict>
                  </w:r>
                  <w:r>
                    <w:rPr>
                      <w:rFonts w:cs="宋体" w:hint="eastAsia"/>
                    </w:rPr>
                    <w:t>这是孩子自己的炒作和争取</w:t>
                  </w:r>
                  <w:r>
                    <w:br/>
                  </w:r>
                  <w:r w:rsidRPr="00597418">
                    <w:pict>
                      <v:shape id="_x0000_i1049" type="#_x0000_t75" style="width:19.5pt;height:10.5pt">
                        <v:imagedata r:id="rId20" o:title=""/>
                      </v:shape>
                    </w:pict>
                  </w:r>
                  <w:r>
                    <w:rPr>
                      <w:rFonts w:cs="宋体" w:hint="eastAsia"/>
                    </w:rPr>
                    <w:t>肯定有家长在教他这样做</w:t>
                  </w:r>
                  <w:r>
                    <w:br/>
                  </w:r>
                  <w:r w:rsidRPr="00597418">
                    <w:pict>
                      <v:shape id="_x0000_i1050" type="#_x0000_t75" style="width:19.5pt;height:10.5pt">
                        <v:imagedata r:id="rId20" o:title=""/>
                      </v:shape>
                    </w:pict>
                  </w:r>
                  <w:r>
                    <w:rPr>
                      <w:rFonts w:cs="宋体" w:hint="eastAsia"/>
                    </w:rPr>
                    <w:t>我不知道</w:t>
                  </w:r>
                  <w:r>
                    <w:br/>
                  </w:r>
                  <w:r w:rsidRPr="00597418">
                    <w:pict>
                      <v:shape id="_x0000_i1051" type="#_x0000_t75" style="width:19.5pt;height:10.5pt">
                        <v:imagedata r:id="rId20" o:title=""/>
                      </v:shape>
                    </w:pict>
                  </w:r>
                  <w:r>
                    <w:rPr>
                      <w:rFonts w:cs="宋体" w:hint="eastAsia"/>
                    </w:rPr>
                    <w:t>家长不仅教了，还帮他幕后暗箱操作</w:t>
                  </w:r>
                </w:p>
              </w:tc>
            </w:tr>
            <w:tr w:rsidR="000F17A8">
              <w:trPr>
                <w:tblCellSpacing w:w="15" w:type="dxa"/>
              </w:trPr>
              <w:tc>
                <w:tcPr>
                  <w:tcW w:w="8416" w:type="dxa"/>
                  <w:gridSpan w:val="5"/>
                  <w:tcMar>
                    <w:top w:w="15" w:type="dxa"/>
                    <w:left w:w="15" w:type="dxa"/>
                    <w:bottom w:w="15" w:type="dxa"/>
                    <w:right w:w="15" w:type="dxa"/>
                  </w:tcMar>
                  <w:vAlign w:val="center"/>
                </w:tcPr>
                <w:p w:rsidR="000F17A8" w:rsidRDefault="000F17A8">
                  <w:pPr>
                    <w:rPr>
                      <w:rFonts w:ascii="宋体"/>
                      <w:sz w:val="24"/>
                      <w:szCs w:val="24"/>
                    </w:rPr>
                  </w:pPr>
                  <w:r>
                    <w:rPr>
                      <w:b/>
                      <w:bCs/>
                    </w:rPr>
                    <w:t>6.</w:t>
                  </w:r>
                  <w:r>
                    <w:t xml:space="preserve">  </w:t>
                  </w:r>
                  <w:r>
                    <w:rPr>
                      <w:rFonts w:cs="宋体" w:hint="eastAsia"/>
                    </w:rPr>
                    <w:t>对于社会舆论对于一些社会焦点问题的评论有什么看法</w:t>
                  </w:r>
                  <w:r>
                    <w:t xml:space="preserve"> [</w:t>
                  </w:r>
                  <w:r>
                    <w:rPr>
                      <w:rFonts w:cs="宋体" w:hint="eastAsia"/>
                    </w:rPr>
                    <w:t>单选题</w:t>
                  </w:r>
                  <w:r>
                    <w:t>]</w:t>
                  </w:r>
                </w:p>
              </w:tc>
            </w:tr>
            <w:tr w:rsidR="000F17A8">
              <w:trPr>
                <w:tblCellSpacing w:w="15" w:type="dxa"/>
              </w:trPr>
              <w:tc>
                <w:tcPr>
                  <w:tcW w:w="8416" w:type="dxa"/>
                  <w:gridSpan w:val="5"/>
                  <w:tcMar>
                    <w:top w:w="15" w:type="dxa"/>
                    <w:left w:w="15" w:type="dxa"/>
                    <w:bottom w:w="15" w:type="dxa"/>
                    <w:right w:w="15" w:type="dxa"/>
                  </w:tcMar>
                  <w:vAlign w:val="center"/>
                </w:tcPr>
                <w:p w:rsidR="000F17A8" w:rsidRDefault="000F17A8">
                  <w:pPr>
                    <w:rPr>
                      <w:rFonts w:ascii="宋体"/>
                      <w:sz w:val="24"/>
                      <w:szCs w:val="24"/>
                    </w:rPr>
                  </w:pPr>
                  <w:r w:rsidRPr="00597418">
                    <w:pict>
                      <v:shape id="_x0000_i1052" type="#_x0000_t75" style="width:19.5pt;height:10.5pt">
                        <v:imagedata r:id="rId20" o:title=""/>
                      </v:shape>
                    </w:pict>
                  </w:r>
                  <w:r>
                    <w:rPr>
                      <w:rFonts w:cs="宋体" w:hint="eastAsia"/>
                    </w:rPr>
                    <w:t>比较公正，反映人心</w:t>
                  </w:r>
                  <w:r>
                    <w:br/>
                  </w:r>
                  <w:r w:rsidRPr="00597418">
                    <w:pict>
                      <v:shape id="_x0000_i1053" type="#_x0000_t75" style="width:19.5pt;height:10.5pt">
                        <v:imagedata r:id="rId20" o:title=""/>
                      </v:shape>
                    </w:pict>
                  </w:r>
                  <w:r>
                    <w:rPr>
                      <w:rFonts w:cs="宋体" w:hint="eastAsia"/>
                    </w:rPr>
                    <w:t>从众心里使舆论有偏差</w:t>
                  </w:r>
                  <w:r>
                    <w:br/>
                  </w:r>
                  <w:r w:rsidRPr="00597418">
                    <w:pict>
                      <v:shape id="_x0000_i1054" type="#_x0000_t75" style="width:19.5pt;height:10.5pt">
                        <v:imagedata r:id="rId20" o:title=""/>
                      </v:shape>
                    </w:pict>
                  </w:r>
                  <w:r>
                    <w:rPr>
                      <w:rFonts w:cs="宋体" w:hint="eastAsia"/>
                    </w:rPr>
                    <w:t>看热闹的人太多，失去自我判断能力</w:t>
                  </w:r>
                  <w:r>
                    <w:br/>
                  </w:r>
                  <w:r w:rsidRPr="00597418">
                    <w:pict>
                      <v:shape id="_x0000_i1055" type="#_x0000_t75" style="width:19.5pt;height:10.5pt">
                        <v:imagedata r:id="rId20" o:title=""/>
                      </v:shape>
                    </w:pict>
                  </w:r>
                  <w:r>
                    <w:rPr>
                      <w:rFonts w:cs="宋体" w:hint="eastAsia"/>
                    </w:rPr>
                    <w:t>道听途说使结果偏离真实</w:t>
                  </w:r>
                </w:p>
              </w:tc>
            </w:tr>
            <w:tr w:rsidR="000F17A8">
              <w:trPr>
                <w:gridAfter w:val="4"/>
                <w:wAfter w:w="224" w:type="dxa"/>
                <w:tblCellSpacing w:w="15" w:type="dxa"/>
              </w:trPr>
              <w:tc>
                <w:tcPr>
                  <w:tcW w:w="8162" w:type="dxa"/>
                  <w:tcMar>
                    <w:top w:w="15" w:type="dxa"/>
                    <w:left w:w="15" w:type="dxa"/>
                    <w:bottom w:w="15" w:type="dxa"/>
                    <w:right w:w="15" w:type="dxa"/>
                  </w:tcMar>
                  <w:vAlign w:val="center"/>
                </w:tcPr>
                <w:p w:rsidR="000F17A8" w:rsidRDefault="000F17A8">
                  <w:pPr>
                    <w:rPr>
                      <w:rFonts w:ascii="宋体"/>
                      <w:sz w:val="24"/>
                      <w:szCs w:val="24"/>
                    </w:rPr>
                  </w:pPr>
                  <w:r>
                    <w:rPr>
                      <w:b/>
                      <w:bCs/>
                    </w:rPr>
                    <w:t>7.</w:t>
                  </w:r>
                  <w:r>
                    <w:t xml:space="preserve">  </w:t>
                  </w:r>
                  <w:r>
                    <w:rPr>
                      <w:rFonts w:cs="宋体" w:hint="eastAsia"/>
                    </w:rPr>
                    <w:t>您一般是否参与网络上的热点评论</w:t>
                  </w:r>
                  <w:r>
                    <w:t xml:space="preserve"> [</w:t>
                  </w:r>
                  <w:r>
                    <w:rPr>
                      <w:rFonts w:cs="宋体" w:hint="eastAsia"/>
                    </w:rPr>
                    <w:t>单选题</w:t>
                  </w:r>
                  <w:r>
                    <w:t>] [</w:t>
                  </w:r>
                  <w:r>
                    <w:rPr>
                      <w:rFonts w:cs="宋体" w:hint="eastAsia"/>
                    </w:rPr>
                    <w:t>必答题</w:t>
                  </w:r>
                  <w:r>
                    <w:t>]</w:t>
                  </w:r>
                </w:p>
              </w:tc>
            </w:tr>
            <w:tr w:rsidR="000F17A8">
              <w:trPr>
                <w:gridAfter w:val="4"/>
                <w:wAfter w:w="224" w:type="dxa"/>
                <w:trHeight w:val="2575"/>
                <w:tblCellSpacing w:w="15" w:type="dxa"/>
              </w:trPr>
              <w:tc>
                <w:tcPr>
                  <w:tcW w:w="8162" w:type="dxa"/>
                  <w:tcMar>
                    <w:top w:w="15" w:type="dxa"/>
                    <w:left w:w="15" w:type="dxa"/>
                    <w:bottom w:w="15" w:type="dxa"/>
                    <w:right w:w="15" w:type="dxa"/>
                  </w:tcMar>
                  <w:vAlign w:val="center"/>
                </w:tcPr>
                <w:p w:rsidR="000F17A8" w:rsidRDefault="000F17A8">
                  <w:r w:rsidRPr="00597418">
                    <w:pict>
                      <v:shape id="_x0000_i1056" type="#_x0000_t75" style="width:19.5pt;height:10.5pt">
                        <v:imagedata r:id="rId20" o:title=""/>
                      </v:shape>
                    </w:pict>
                  </w:r>
                  <w:r>
                    <w:rPr>
                      <w:rFonts w:cs="宋体" w:hint="eastAsia"/>
                    </w:rPr>
                    <w:t>否</w:t>
                  </w:r>
                  <w:r>
                    <w:br/>
                  </w:r>
                  <w:r w:rsidRPr="00597418">
                    <w:pict>
                      <v:shape id="_x0000_i1057" type="#_x0000_t75" style="width:19.5pt;height:10.5pt">
                        <v:imagedata r:id="rId20" o:title=""/>
                      </v:shape>
                    </w:pict>
                  </w:r>
                  <w:r>
                    <w:rPr>
                      <w:rFonts w:cs="宋体" w:hint="eastAsia"/>
                    </w:rPr>
                    <w:t>是，微博</w:t>
                  </w:r>
                  <w:r>
                    <w:br/>
                  </w:r>
                  <w:r w:rsidRPr="00597418">
                    <w:pict>
                      <v:shape id="_x0000_i1058" type="#_x0000_t75" style="width:19.5pt;height:10.5pt">
                        <v:imagedata r:id="rId20" o:title=""/>
                      </v:shape>
                    </w:pict>
                  </w:r>
                  <w:r>
                    <w:rPr>
                      <w:rFonts w:cs="宋体" w:hint="eastAsia"/>
                    </w:rPr>
                    <w:t>是，人人状态</w:t>
                  </w:r>
                  <w:r>
                    <w:br/>
                  </w:r>
                  <w:r w:rsidRPr="00597418">
                    <w:pict>
                      <v:shape id="_x0000_i1059" type="#_x0000_t75" style="width:19.5pt;height:10.5pt">
                        <v:imagedata r:id="rId20" o:title=""/>
                      </v:shape>
                    </w:pict>
                  </w:r>
                  <w:r>
                    <w:rPr>
                      <w:rFonts w:cs="宋体" w:hint="eastAsia"/>
                    </w:rPr>
                    <w:t>是，论坛贴吧</w:t>
                  </w:r>
                  <w:r>
                    <w:br/>
                  </w:r>
                  <w:r w:rsidRPr="00597418">
                    <w:pict>
                      <v:shape id="_x0000_i1060" type="#_x0000_t75" style="width:19.5pt;height:10.5pt">
                        <v:imagedata r:id="rId20" o:title=""/>
                      </v:shape>
                    </w:pict>
                  </w:r>
                  <w:r>
                    <w:rPr>
                      <w:rFonts w:cs="宋体" w:hint="eastAsia"/>
                    </w:rPr>
                    <w:t>是，以其他方式</w:t>
                  </w:r>
                </w:p>
                <w:p w:rsidR="000F17A8" w:rsidRDefault="000F17A8" w:rsidP="000F17A8">
                  <w:pPr>
                    <w:ind w:rightChars="-245" w:right="31680"/>
                    <w:rPr>
                      <w:rFonts w:ascii="宋体"/>
                      <w:sz w:val="24"/>
                      <w:szCs w:val="24"/>
                    </w:rPr>
                  </w:pPr>
                  <w:r>
                    <w:rPr>
                      <w:b/>
                      <w:bCs/>
                    </w:rPr>
                    <w:t>8.</w:t>
                  </w:r>
                  <w:r>
                    <w:t xml:space="preserve">  </w:t>
                  </w:r>
                  <w:r>
                    <w:rPr>
                      <w:rFonts w:cs="宋体" w:hint="eastAsia"/>
                    </w:rPr>
                    <w:t>对于网络上的恶意评论您一般采取何种态度</w:t>
                  </w:r>
                  <w:r>
                    <w:t xml:space="preserve"> [</w:t>
                  </w:r>
                  <w:r>
                    <w:rPr>
                      <w:rFonts w:cs="宋体" w:hint="eastAsia"/>
                    </w:rPr>
                    <w:t>单选题</w:t>
                  </w:r>
                  <w:r>
                    <w:t>] [</w:t>
                  </w:r>
                  <w:r>
                    <w:rPr>
                      <w:rFonts w:cs="宋体" w:hint="eastAsia"/>
                    </w:rPr>
                    <w:t>必答题</w:t>
                  </w:r>
                  <w:r>
                    <w:t>]</w:t>
                  </w:r>
                </w:p>
                <w:p w:rsidR="000F17A8" w:rsidRDefault="000F17A8">
                  <w:pPr>
                    <w:rPr>
                      <w:rFonts w:ascii="宋体"/>
                      <w:sz w:val="24"/>
                      <w:szCs w:val="24"/>
                    </w:rPr>
                  </w:pPr>
                  <w:r w:rsidRPr="00597418">
                    <w:pict>
                      <v:shape id="_x0000_i1061" type="#_x0000_t75" style="width:19.5pt;height:10.5pt">
                        <v:imagedata r:id="rId21" o:title=""/>
                      </v:shape>
                    </w:pict>
                  </w:r>
                  <w:r>
                    <w:rPr>
                      <w:rFonts w:cs="宋体" w:hint="eastAsia"/>
                    </w:rPr>
                    <w:t>看热闹</w:t>
                  </w:r>
                  <w:r>
                    <w:br/>
                  </w:r>
                  <w:r w:rsidRPr="00597418">
                    <w:pict>
                      <v:shape id="_x0000_i1062" type="#_x0000_t75" style="width:19.5pt;height:10.5pt">
                        <v:imagedata r:id="rId20" o:title=""/>
                      </v:shape>
                    </w:pict>
                  </w:r>
                  <w:r>
                    <w:rPr>
                      <w:rFonts w:cs="宋体" w:hint="eastAsia"/>
                    </w:rPr>
                    <w:t>劝说要和谐</w:t>
                  </w:r>
                  <w:r>
                    <w:br/>
                  </w:r>
                  <w:r w:rsidRPr="00597418">
                    <w:pict>
                      <v:shape id="_x0000_i1063" type="#_x0000_t75" style="width:19.5pt;height:10.5pt">
                        <v:imagedata r:id="rId20" o:title=""/>
                      </v:shape>
                    </w:pict>
                  </w:r>
                  <w:r>
                    <w:rPr>
                      <w:rFonts w:cs="宋体" w:hint="eastAsia"/>
                    </w:rPr>
                    <w:t>根据情况有时才参与恶搞</w:t>
                  </w:r>
                  <w:r>
                    <w:br/>
                  </w:r>
                  <w:r w:rsidRPr="00597418">
                    <w:pict>
                      <v:shape id="_x0000_i1064" type="#_x0000_t75" style="width:19.5pt;height:10.5pt">
                        <v:imagedata r:id="rId20" o:title=""/>
                      </v:shape>
                    </w:pict>
                  </w:r>
                  <w:r>
                    <w:rPr>
                      <w:rFonts w:cs="宋体" w:hint="eastAsia"/>
                    </w:rPr>
                    <w:t>不关心</w:t>
                  </w:r>
                </w:p>
                <w:tbl>
                  <w:tblPr>
                    <w:tblpPr w:leftFromText="45" w:rightFromText="45" w:vertAnchor="text"/>
                    <w:tblW w:w="0" w:type="auto"/>
                    <w:tblCellSpacing w:w="15" w:type="dxa"/>
                    <w:tblLayout w:type="fixed"/>
                    <w:tblLook w:val="00A0"/>
                  </w:tblPr>
                  <w:tblGrid>
                    <w:gridCol w:w="7563"/>
                  </w:tblGrid>
                  <w:tr w:rsidR="000F17A8">
                    <w:trPr>
                      <w:tblCellSpacing w:w="15" w:type="dxa"/>
                    </w:trPr>
                    <w:tc>
                      <w:tcPr>
                        <w:tcW w:w="7503" w:type="dxa"/>
                        <w:tcMar>
                          <w:top w:w="15" w:type="dxa"/>
                          <w:left w:w="15" w:type="dxa"/>
                          <w:bottom w:w="15" w:type="dxa"/>
                          <w:right w:w="15" w:type="dxa"/>
                        </w:tcMar>
                        <w:vAlign w:val="center"/>
                      </w:tcPr>
                      <w:p w:rsidR="000F17A8" w:rsidRDefault="000F17A8" w:rsidP="00847C7B">
                        <w:pPr>
                          <w:rPr>
                            <w:rFonts w:ascii="宋体"/>
                            <w:sz w:val="24"/>
                            <w:szCs w:val="24"/>
                          </w:rPr>
                        </w:pPr>
                        <w:r>
                          <w:rPr>
                            <w:b/>
                            <w:bCs/>
                          </w:rPr>
                          <w:t>9.</w:t>
                        </w:r>
                        <w:r>
                          <w:t xml:space="preserve">  </w:t>
                        </w:r>
                        <w:r>
                          <w:rPr>
                            <w:rFonts w:cs="宋体" w:hint="eastAsia"/>
                          </w:rPr>
                          <w:t>您觉得政府机关目前对社会舆论伦理的管理力度</w:t>
                        </w:r>
                        <w:r>
                          <w:t>[</w:t>
                        </w:r>
                        <w:r>
                          <w:rPr>
                            <w:rFonts w:cs="宋体" w:hint="eastAsia"/>
                          </w:rPr>
                          <w:t>单选题</w:t>
                        </w:r>
                        <w:r>
                          <w:t>] [</w:t>
                        </w:r>
                        <w:r>
                          <w:rPr>
                            <w:rFonts w:cs="宋体" w:hint="eastAsia"/>
                          </w:rPr>
                          <w:t>必答题</w:t>
                        </w:r>
                        <w:r>
                          <w:t>]</w:t>
                        </w:r>
                      </w:p>
                    </w:tc>
                  </w:tr>
                </w:tbl>
                <w:p w:rsidR="000F17A8" w:rsidRDefault="000F17A8">
                  <w:pPr>
                    <w:rPr>
                      <w:rFonts w:ascii="宋体"/>
                      <w:sz w:val="24"/>
                      <w:szCs w:val="24"/>
                    </w:rPr>
                  </w:pPr>
                </w:p>
                <w:p w:rsidR="000F17A8" w:rsidRDefault="000F17A8">
                  <w:pPr>
                    <w:rPr>
                      <w:rFonts w:ascii="宋体"/>
                      <w:sz w:val="24"/>
                      <w:szCs w:val="24"/>
                    </w:rPr>
                  </w:pPr>
                </w:p>
                <w:tbl>
                  <w:tblPr>
                    <w:tblpPr w:leftFromText="45" w:rightFromText="45" w:vertAnchor="text"/>
                    <w:tblW w:w="0" w:type="auto"/>
                    <w:tblCellSpacing w:w="15" w:type="dxa"/>
                    <w:tblLayout w:type="fixed"/>
                    <w:tblLook w:val="00A0"/>
                  </w:tblPr>
                  <w:tblGrid>
                    <w:gridCol w:w="3015"/>
                  </w:tblGrid>
                  <w:tr w:rsidR="000F17A8">
                    <w:trPr>
                      <w:tblCellSpacing w:w="15" w:type="dxa"/>
                    </w:trPr>
                    <w:tc>
                      <w:tcPr>
                        <w:tcW w:w="2955" w:type="dxa"/>
                        <w:tcMar>
                          <w:top w:w="15" w:type="dxa"/>
                          <w:left w:w="15" w:type="dxa"/>
                          <w:bottom w:w="15" w:type="dxa"/>
                          <w:right w:w="15" w:type="dxa"/>
                        </w:tcMar>
                        <w:vAlign w:val="center"/>
                      </w:tcPr>
                      <w:p w:rsidR="000F17A8" w:rsidRDefault="000F17A8">
                        <w:pPr>
                          <w:rPr>
                            <w:rFonts w:ascii="宋体"/>
                            <w:sz w:val="24"/>
                            <w:szCs w:val="24"/>
                          </w:rPr>
                        </w:pPr>
                        <w:r w:rsidRPr="00597418">
                          <w:pict>
                            <v:shape id="_x0000_i1065" type="#_x0000_t75" style="width:19.5pt;height:10.5pt">
                              <v:imagedata r:id="rId20" o:title=""/>
                            </v:shape>
                          </w:pict>
                        </w:r>
                        <w:r>
                          <w:rPr>
                            <w:rFonts w:cs="宋体" w:hint="eastAsia"/>
                          </w:rPr>
                          <w:t>打击不够，和谐社会的需要</w:t>
                        </w:r>
                        <w:r>
                          <w:br/>
                        </w:r>
                        <w:r w:rsidRPr="00597418">
                          <w:pict>
                            <v:shape id="_x0000_i1066" type="#_x0000_t75" style="width:19.5pt;height:10.5pt">
                              <v:imagedata r:id="rId20" o:title=""/>
                            </v:shape>
                          </w:pict>
                        </w:r>
                        <w:r>
                          <w:rPr>
                            <w:rFonts w:cs="宋体" w:hint="eastAsia"/>
                          </w:rPr>
                          <w:t>言论自由，不该涉及</w:t>
                        </w:r>
                        <w:r>
                          <w:br/>
                        </w:r>
                        <w:r w:rsidRPr="00597418">
                          <w:pict>
                            <v:shape id="_x0000_i1067" type="#_x0000_t75" style="width:19.5pt;height:10.5pt">
                              <v:imagedata r:id="rId20" o:title=""/>
                            </v:shape>
                          </w:pict>
                        </w:r>
                        <w:r>
                          <w:rPr>
                            <w:rFonts w:cs="宋体" w:hint="eastAsia"/>
                          </w:rPr>
                          <w:t>目前状态可以接受</w:t>
                        </w:r>
                        <w:r>
                          <w:br/>
                        </w:r>
                        <w:r w:rsidRPr="00597418">
                          <w:pict>
                            <v:shape id="_x0000_i1068" type="#_x0000_t75" style="width:19.5pt;height:10.5pt">
                              <v:imagedata r:id="rId20" o:title=""/>
                            </v:shape>
                          </w:pict>
                        </w:r>
                        <w:r>
                          <w:rPr>
                            <w:rFonts w:cs="宋体" w:hint="eastAsia"/>
                          </w:rPr>
                          <w:t>不知道</w:t>
                        </w:r>
                      </w:p>
                    </w:tc>
                  </w:tr>
                </w:tbl>
                <w:p w:rsidR="000F17A8" w:rsidRDefault="000F17A8">
                  <w:pPr>
                    <w:rPr>
                      <w:rFonts w:ascii="宋体"/>
                      <w:sz w:val="24"/>
                      <w:szCs w:val="24"/>
                    </w:rPr>
                  </w:pPr>
                </w:p>
              </w:tc>
            </w:tr>
          </w:tbl>
          <w:p w:rsidR="000F17A8" w:rsidRDefault="000F17A8">
            <w:pPr>
              <w:widowControl/>
              <w:jc w:val="left"/>
              <w:rPr>
                <w:rFonts w:ascii="Calibri" w:hAnsi="Calibri" w:cs="Calibri"/>
              </w:rPr>
            </w:pPr>
          </w:p>
        </w:tc>
      </w:tr>
    </w:tbl>
    <w:p w:rsidR="000F17A8" w:rsidRPr="00847C7B" w:rsidRDefault="000F17A8"/>
    <w:sectPr w:rsidR="000F17A8" w:rsidRPr="00847C7B" w:rsidSect="008A11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7A8" w:rsidRDefault="000F17A8" w:rsidP="00847C7B">
      <w:r>
        <w:separator/>
      </w:r>
    </w:p>
  </w:endnote>
  <w:endnote w:type="continuationSeparator" w:id="1">
    <w:p w:rsidR="000F17A8" w:rsidRDefault="000F17A8" w:rsidP="00847C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7A8" w:rsidRDefault="000F17A8" w:rsidP="00847C7B">
      <w:r>
        <w:separator/>
      </w:r>
    </w:p>
  </w:footnote>
  <w:footnote w:type="continuationSeparator" w:id="1">
    <w:p w:rsidR="000F17A8" w:rsidRDefault="000F17A8" w:rsidP="00847C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7C7B"/>
    <w:rsid w:val="000D164C"/>
    <w:rsid w:val="000F17A8"/>
    <w:rsid w:val="000F34A1"/>
    <w:rsid w:val="001B6BB5"/>
    <w:rsid w:val="001C41FE"/>
    <w:rsid w:val="00312C3A"/>
    <w:rsid w:val="00440E2E"/>
    <w:rsid w:val="00490DA8"/>
    <w:rsid w:val="004B5F34"/>
    <w:rsid w:val="00597418"/>
    <w:rsid w:val="006A189A"/>
    <w:rsid w:val="006B64F6"/>
    <w:rsid w:val="006C371F"/>
    <w:rsid w:val="00847C7B"/>
    <w:rsid w:val="00865CAD"/>
    <w:rsid w:val="008A1172"/>
    <w:rsid w:val="00903B9E"/>
    <w:rsid w:val="009A5CD3"/>
    <w:rsid w:val="00A25089"/>
    <w:rsid w:val="00A73ACC"/>
    <w:rsid w:val="00A9125F"/>
    <w:rsid w:val="00A966C7"/>
    <w:rsid w:val="00AA1F9B"/>
    <w:rsid w:val="00AD0F94"/>
    <w:rsid w:val="00C453AF"/>
    <w:rsid w:val="00C71180"/>
    <w:rsid w:val="00CF1AEA"/>
    <w:rsid w:val="00D2585A"/>
    <w:rsid w:val="00E60E7B"/>
    <w:rsid w:val="00EE32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7B"/>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47C7B"/>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semiHidden/>
    <w:locked/>
    <w:rsid w:val="00847C7B"/>
    <w:rPr>
      <w:sz w:val="18"/>
      <w:szCs w:val="18"/>
    </w:rPr>
  </w:style>
  <w:style w:type="paragraph" w:styleId="Footer">
    <w:name w:val="footer"/>
    <w:basedOn w:val="Normal"/>
    <w:link w:val="FooterChar"/>
    <w:uiPriority w:val="99"/>
    <w:semiHidden/>
    <w:rsid w:val="00847C7B"/>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semiHidden/>
    <w:locked/>
    <w:rsid w:val="00847C7B"/>
    <w:rPr>
      <w:sz w:val="18"/>
      <w:szCs w:val="18"/>
    </w:rPr>
  </w:style>
  <w:style w:type="paragraph" w:styleId="BalloonText">
    <w:name w:val="Balloon Text"/>
    <w:basedOn w:val="Normal"/>
    <w:link w:val="BalloonTextChar"/>
    <w:uiPriority w:val="99"/>
    <w:semiHidden/>
    <w:rsid w:val="00847C7B"/>
    <w:rPr>
      <w:sz w:val="18"/>
      <w:szCs w:val="18"/>
    </w:rPr>
  </w:style>
  <w:style w:type="character" w:customStyle="1" w:styleId="BalloonTextChar">
    <w:name w:val="Balloon Text Char"/>
    <w:basedOn w:val="DefaultParagraphFont"/>
    <w:link w:val="BalloonText"/>
    <w:uiPriority w:val="99"/>
    <w:semiHidden/>
    <w:locked/>
    <w:rsid w:val="00847C7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27808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8</Pages>
  <Words>759</Words>
  <Characters>4332</Characters>
  <Application>Microsoft Office Outlook</Application>
  <DocSecurity>0</DocSecurity>
  <Lines>0</Lines>
  <Paragraphs>0</Paragraphs>
  <ScaleCrop>false</ScaleCrop>
  <Company>复旦大学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雨林木风</cp:lastModifiedBy>
  <cp:revision>10</cp:revision>
  <dcterms:created xsi:type="dcterms:W3CDTF">2011-10-17T13:28:00Z</dcterms:created>
  <dcterms:modified xsi:type="dcterms:W3CDTF">2012-01-18T07:24:00Z</dcterms:modified>
</cp:coreProperties>
</file>