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01BB1" w14:textId="1A95865D" w:rsidR="00D9507A" w:rsidRDefault="00173D02" w:rsidP="00173D02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173D02">
        <w:rPr>
          <w:rFonts w:ascii="宋体" w:eastAsia="宋体" w:hAnsi="宋体" w:hint="eastAsia"/>
          <w:b/>
          <w:bCs/>
          <w:sz w:val="32"/>
          <w:szCs w:val="32"/>
        </w:rPr>
        <w:t>生物乙醇技术</w:t>
      </w:r>
    </w:p>
    <w:p w14:paraId="75506FC1" w14:textId="23AF3FB1" w:rsidR="00173D02" w:rsidRDefault="00173D02" w:rsidP="00173D02">
      <w:pPr>
        <w:jc w:val="right"/>
        <w:rPr>
          <w:rFonts w:ascii="宋体" w:eastAsia="宋体" w:hAnsi="宋体"/>
          <w:sz w:val="24"/>
          <w:szCs w:val="24"/>
        </w:rPr>
      </w:pPr>
      <w:r w:rsidRPr="00173D02">
        <w:rPr>
          <w:rFonts w:ascii="宋体" w:eastAsia="宋体" w:hAnsi="宋体" w:hint="eastAsia"/>
          <w:sz w:val="24"/>
          <w:szCs w:val="24"/>
        </w:rPr>
        <w:t>谢晓旭</w:t>
      </w:r>
      <w:r>
        <w:rPr>
          <w:rFonts w:ascii="宋体" w:eastAsia="宋体" w:hAnsi="宋体" w:hint="eastAsia"/>
          <w:sz w:val="24"/>
          <w:szCs w:val="24"/>
        </w:rPr>
        <w:t xml:space="preserve"> 18307130160</w:t>
      </w:r>
    </w:p>
    <w:p w14:paraId="152B37AE" w14:textId="0621824D" w:rsidR="00173D02" w:rsidRDefault="00173D02" w:rsidP="00173D02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随着技术的发展，人们的出行越来越便利，汽车、火车、轮船、飞机等不同的交通方式，可以把人们迅速的带到世界的每一个角落。但维持机器的运转需要消耗大量的燃料，同时由于石油燃料的大量使用，排放的温室气体对环境造成了极大的影响。乙醇作为燃料，不仅热值高而且清洁，正在逐渐替换石油。</w:t>
      </w:r>
      <w:r w:rsidR="001F7E67">
        <w:rPr>
          <w:rFonts w:ascii="宋体" w:eastAsia="宋体" w:hAnsi="宋体" w:hint="eastAsia"/>
          <w:sz w:val="28"/>
          <w:szCs w:val="28"/>
        </w:rPr>
        <w:t>生物技术在乙醇的生产过程中起到了极大的作用，本文介绍的是利用微藻生产乙醇的技术。</w:t>
      </w:r>
    </w:p>
    <w:p w14:paraId="4E9084B6" w14:textId="19401190" w:rsidR="001F7E67" w:rsidRDefault="001F7E67" w:rsidP="001F7E67">
      <w:pPr>
        <w:jc w:val="left"/>
        <w:rPr>
          <w:rFonts w:ascii="宋体" w:eastAsia="宋体" w:hAnsi="宋体"/>
          <w:sz w:val="28"/>
          <w:szCs w:val="28"/>
        </w:rPr>
      </w:pPr>
    </w:p>
    <w:p w14:paraId="49EE73D0" w14:textId="1D68BE20" w:rsidR="001F7E67" w:rsidRDefault="001F7E67" w:rsidP="001F7E67">
      <w:pPr>
        <w:jc w:val="left"/>
        <w:rPr>
          <w:rFonts w:ascii="宋体" w:eastAsia="宋体" w:hAnsi="宋体"/>
          <w:sz w:val="30"/>
          <w:szCs w:val="30"/>
        </w:rPr>
      </w:pPr>
      <w:r w:rsidRPr="001F7E67">
        <w:rPr>
          <w:rFonts w:ascii="宋体" w:eastAsia="宋体" w:hAnsi="宋体" w:hint="eastAsia"/>
          <w:sz w:val="30"/>
          <w:szCs w:val="30"/>
        </w:rPr>
        <w:t>1</w:t>
      </w:r>
      <w:r w:rsidRPr="001F7E67">
        <w:rPr>
          <w:rFonts w:ascii="宋体" w:eastAsia="宋体" w:hAnsi="宋体"/>
          <w:sz w:val="30"/>
          <w:szCs w:val="30"/>
        </w:rPr>
        <w:t xml:space="preserve"> </w:t>
      </w:r>
      <w:r w:rsidRPr="001F7E67">
        <w:rPr>
          <w:rFonts w:ascii="宋体" w:eastAsia="宋体" w:hAnsi="宋体" w:hint="eastAsia"/>
          <w:sz w:val="30"/>
          <w:szCs w:val="30"/>
        </w:rPr>
        <w:t>技术原理</w:t>
      </w:r>
    </w:p>
    <w:p w14:paraId="572F1CDD" w14:textId="5F6AA3E0" w:rsidR="001F7E67" w:rsidRPr="001F7E67" w:rsidRDefault="001F7E67" w:rsidP="001F7E67">
      <w:pPr>
        <w:jc w:val="left"/>
        <w:rPr>
          <w:rFonts w:ascii="宋体" w:eastAsia="宋体" w:hAnsi="宋体"/>
          <w:b/>
          <w:bCs/>
          <w:sz w:val="28"/>
          <w:szCs w:val="28"/>
        </w:rPr>
      </w:pPr>
      <w:r w:rsidRPr="001F7E67">
        <w:rPr>
          <w:rFonts w:ascii="宋体" w:eastAsia="宋体" w:hAnsi="宋体" w:hint="eastAsia"/>
          <w:b/>
          <w:bCs/>
          <w:sz w:val="28"/>
          <w:szCs w:val="28"/>
        </w:rPr>
        <w:t>1.1 微藻</w:t>
      </w:r>
    </w:p>
    <w:p w14:paraId="61A4263B" w14:textId="10664799" w:rsidR="001F7E67" w:rsidRDefault="001F7E67" w:rsidP="001F7E67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proofErr w:type="gramStart"/>
      <w:r w:rsidRPr="001F7E67">
        <w:rPr>
          <w:rFonts w:ascii="宋体" w:eastAsia="宋体" w:hAnsi="宋体" w:hint="eastAsia"/>
          <w:sz w:val="28"/>
          <w:szCs w:val="28"/>
        </w:rPr>
        <w:t>微藻通常</w:t>
      </w:r>
      <w:proofErr w:type="gramEnd"/>
      <w:r w:rsidRPr="001F7E67">
        <w:rPr>
          <w:rFonts w:ascii="宋体" w:eastAsia="宋体" w:hAnsi="宋体" w:hint="eastAsia"/>
          <w:sz w:val="28"/>
          <w:szCs w:val="28"/>
        </w:rPr>
        <w:t>是指含有叶绿素</w:t>
      </w:r>
      <w:r w:rsidRPr="001F7E67">
        <w:rPr>
          <w:rFonts w:ascii="宋体" w:eastAsia="宋体" w:hAnsi="宋体"/>
          <w:sz w:val="28"/>
          <w:szCs w:val="28"/>
        </w:rPr>
        <w:t>a并能进行光合作用的微生物的总称，属于原生生物的一种</w:t>
      </w:r>
      <w:r w:rsidR="00374E24">
        <w:rPr>
          <w:rFonts w:ascii="宋体" w:eastAsia="宋体" w:hAnsi="宋体" w:hint="eastAsia"/>
          <w:sz w:val="28"/>
          <w:szCs w:val="28"/>
          <w:vertAlign w:val="superscript"/>
        </w:rPr>
        <w:t>[</w:t>
      </w:r>
      <w:r w:rsidR="00374E24">
        <w:rPr>
          <w:rFonts w:ascii="宋体" w:eastAsia="宋体" w:hAnsi="宋体"/>
          <w:sz w:val="28"/>
          <w:szCs w:val="28"/>
          <w:vertAlign w:val="superscript"/>
        </w:rPr>
        <w:t>1]</w:t>
      </w:r>
      <w:r w:rsidRPr="001F7E67">
        <w:rPr>
          <w:rFonts w:ascii="宋体" w:eastAsia="宋体" w:hAnsi="宋体"/>
          <w:sz w:val="28"/>
          <w:szCs w:val="28"/>
        </w:rPr>
        <w:t>。</w:t>
      </w:r>
      <w:r>
        <w:rPr>
          <w:rFonts w:ascii="宋体" w:eastAsia="宋体" w:hAnsi="宋体" w:hint="eastAsia"/>
          <w:sz w:val="28"/>
          <w:szCs w:val="28"/>
        </w:rPr>
        <w:t>与陆生植物较低的光和效率</w:t>
      </w:r>
      <w:r w:rsidR="00BE37B9">
        <w:rPr>
          <w:rFonts w:ascii="宋体" w:eastAsia="宋体" w:hAnsi="宋体" w:hint="eastAsia"/>
          <w:sz w:val="28"/>
          <w:szCs w:val="28"/>
        </w:rPr>
        <w:t>（普遍低于0.5％）相比，</w:t>
      </w:r>
      <w:proofErr w:type="gramStart"/>
      <w:r w:rsidR="00BE37B9">
        <w:rPr>
          <w:rFonts w:ascii="宋体" w:eastAsia="宋体" w:hAnsi="宋体" w:hint="eastAsia"/>
          <w:sz w:val="28"/>
          <w:szCs w:val="28"/>
        </w:rPr>
        <w:t>微藻具有</w:t>
      </w:r>
      <w:proofErr w:type="gramEnd"/>
      <w:r w:rsidR="00BE37B9">
        <w:rPr>
          <w:rFonts w:ascii="宋体" w:eastAsia="宋体" w:hAnsi="宋体" w:hint="eastAsia"/>
          <w:sz w:val="28"/>
          <w:szCs w:val="28"/>
        </w:rPr>
        <w:t>高的光和作用效率，有些微藻的光合作用效率高达10％</w:t>
      </w:r>
      <w:r w:rsidR="00BE37B9">
        <w:rPr>
          <w:rFonts w:ascii="宋体" w:eastAsia="宋体" w:hAnsi="宋体" w:hint="eastAsia"/>
          <w:sz w:val="28"/>
          <w:szCs w:val="28"/>
          <w:vertAlign w:val="superscript"/>
        </w:rPr>
        <w:t>[</w:t>
      </w:r>
      <w:r w:rsidR="00374E24">
        <w:rPr>
          <w:rFonts w:ascii="宋体" w:eastAsia="宋体" w:hAnsi="宋体"/>
          <w:sz w:val="28"/>
          <w:szCs w:val="28"/>
          <w:vertAlign w:val="superscript"/>
        </w:rPr>
        <w:t>2</w:t>
      </w:r>
      <w:r w:rsidR="00BE37B9">
        <w:rPr>
          <w:rFonts w:ascii="宋体" w:eastAsia="宋体" w:hAnsi="宋体"/>
          <w:sz w:val="28"/>
          <w:szCs w:val="28"/>
          <w:vertAlign w:val="superscript"/>
        </w:rPr>
        <w:t>]</w:t>
      </w:r>
      <w:r w:rsidR="00BE37B9">
        <w:rPr>
          <w:rFonts w:ascii="宋体" w:eastAsia="宋体" w:hAnsi="宋体" w:hint="eastAsia"/>
          <w:sz w:val="28"/>
          <w:szCs w:val="28"/>
        </w:rPr>
        <w:t>。</w:t>
      </w:r>
      <w:proofErr w:type="gramStart"/>
      <w:r w:rsidR="00BE37B9">
        <w:rPr>
          <w:rFonts w:ascii="宋体" w:eastAsia="宋体" w:hAnsi="宋体" w:hint="eastAsia"/>
          <w:sz w:val="28"/>
          <w:szCs w:val="28"/>
        </w:rPr>
        <w:t>微藻的</w:t>
      </w:r>
      <w:proofErr w:type="gramEnd"/>
      <w:r w:rsidR="00BE37B9">
        <w:rPr>
          <w:rFonts w:ascii="宋体" w:eastAsia="宋体" w:hAnsi="宋体" w:hint="eastAsia"/>
          <w:sz w:val="28"/>
          <w:szCs w:val="28"/>
        </w:rPr>
        <w:t>生物周期很短，生物质倍增时间平均为3～5</w:t>
      </w:r>
      <w:r w:rsidR="00BE37B9">
        <w:rPr>
          <w:rFonts w:ascii="宋体" w:eastAsia="宋体" w:hAnsi="宋体"/>
          <w:sz w:val="28"/>
          <w:szCs w:val="28"/>
        </w:rPr>
        <w:t>d</w:t>
      </w:r>
      <w:r w:rsidR="00BE37B9">
        <w:rPr>
          <w:rFonts w:ascii="宋体" w:eastAsia="宋体" w:hAnsi="宋体"/>
          <w:sz w:val="28"/>
          <w:szCs w:val="28"/>
          <w:vertAlign w:val="superscript"/>
        </w:rPr>
        <w:t>[</w:t>
      </w:r>
      <w:r w:rsidR="00374E24">
        <w:rPr>
          <w:rFonts w:ascii="宋体" w:eastAsia="宋体" w:hAnsi="宋体"/>
          <w:sz w:val="28"/>
          <w:szCs w:val="28"/>
          <w:vertAlign w:val="superscript"/>
        </w:rPr>
        <w:t>3</w:t>
      </w:r>
      <w:r w:rsidR="00BE37B9">
        <w:rPr>
          <w:rFonts w:ascii="宋体" w:eastAsia="宋体" w:hAnsi="宋体"/>
          <w:sz w:val="28"/>
          <w:szCs w:val="28"/>
          <w:vertAlign w:val="superscript"/>
        </w:rPr>
        <w:t>]</w:t>
      </w:r>
      <w:r w:rsidR="00BE37B9">
        <w:rPr>
          <w:rFonts w:ascii="宋体" w:eastAsia="宋体" w:hAnsi="宋体" w:hint="eastAsia"/>
          <w:sz w:val="28"/>
          <w:szCs w:val="28"/>
        </w:rPr>
        <w:t>，在人工培养条件下收获更快。</w:t>
      </w:r>
    </w:p>
    <w:p w14:paraId="1CCFD914" w14:textId="61BCE6D6" w:rsidR="00BE37B9" w:rsidRDefault="00321F5C" w:rsidP="00BE37B9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1DA54718" wp14:editId="3BEC340E">
            <wp:extent cx="1804988" cy="1224331"/>
            <wp:effectExtent l="0" t="0" r="50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gZ9DEH05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733" cy="125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</w:t>
      </w:r>
      <w:r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669A3493" wp14:editId="674BCB23">
            <wp:extent cx="1861820" cy="1230604"/>
            <wp:effectExtent l="0" t="0" r="508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m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315" cy="134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099E1" w14:textId="0E50BCC4" w:rsidR="00321F5C" w:rsidRPr="00321F5C" w:rsidRDefault="00321F5C" w:rsidP="00321F5C">
      <w:pPr>
        <w:ind w:firstLineChars="600" w:firstLine="900"/>
        <w:jc w:val="left"/>
        <w:rPr>
          <w:rFonts w:ascii="宋体" w:eastAsia="宋体" w:hAnsi="宋体"/>
          <w:sz w:val="15"/>
          <w:szCs w:val="15"/>
        </w:rPr>
      </w:pPr>
      <w:r w:rsidRPr="00321F5C">
        <w:rPr>
          <w:rFonts w:ascii="宋体" w:eastAsia="宋体" w:hAnsi="宋体" w:hint="eastAsia"/>
          <w:sz w:val="15"/>
          <w:szCs w:val="15"/>
        </w:rPr>
        <w:t xml:space="preserve">微藻（显微镜下） </w:t>
      </w:r>
      <w:r w:rsidRPr="00321F5C">
        <w:rPr>
          <w:rFonts w:ascii="宋体" w:eastAsia="宋体" w:hAnsi="宋体"/>
          <w:sz w:val="15"/>
          <w:szCs w:val="15"/>
        </w:rPr>
        <w:t xml:space="preserve">                                            </w:t>
      </w:r>
      <w:r w:rsidRPr="00321F5C">
        <w:rPr>
          <w:rFonts w:ascii="宋体" w:eastAsia="宋体" w:hAnsi="宋体" w:hint="eastAsia"/>
          <w:sz w:val="15"/>
          <w:szCs w:val="15"/>
        </w:rPr>
        <w:t>工业化培养</w:t>
      </w:r>
      <w:r>
        <w:rPr>
          <w:rFonts w:ascii="宋体" w:eastAsia="宋体" w:hAnsi="宋体" w:hint="eastAsia"/>
          <w:sz w:val="15"/>
          <w:szCs w:val="15"/>
        </w:rPr>
        <w:t>微藻</w:t>
      </w:r>
    </w:p>
    <w:p w14:paraId="3F8F6019" w14:textId="36F58370" w:rsidR="00BE37B9" w:rsidRPr="00E30DA2" w:rsidRDefault="00BE37B9" w:rsidP="00BE37B9">
      <w:pPr>
        <w:jc w:val="left"/>
        <w:rPr>
          <w:rFonts w:ascii="宋体" w:eastAsia="宋体" w:hAnsi="宋体"/>
          <w:b/>
          <w:bCs/>
          <w:sz w:val="28"/>
          <w:szCs w:val="28"/>
        </w:rPr>
      </w:pPr>
      <w:r w:rsidRPr="00E30DA2">
        <w:rPr>
          <w:rFonts w:ascii="宋体" w:eastAsia="宋体" w:hAnsi="宋体" w:hint="eastAsia"/>
          <w:b/>
          <w:bCs/>
          <w:sz w:val="28"/>
          <w:szCs w:val="28"/>
        </w:rPr>
        <w:t>1.2</w:t>
      </w:r>
      <w:r w:rsidRPr="00E30DA2">
        <w:rPr>
          <w:rFonts w:ascii="宋体" w:eastAsia="宋体" w:hAnsi="宋体"/>
          <w:b/>
          <w:bCs/>
          <w:sz w:val="28"/>
          <w:szCs w:val="28"/>
        </w:rPr>
        <w:t xml:space="preserve"> </w:t>
      </w:r>
      <w:r w:rsidR="00E30DA2" w:rsidRPr="00E30DA2">
        <w:rPr>
          <w:rFonts w:ascii="宋体" w:eastAsia="宋体" w:hAnsi="宋体" w:hint="eastAsia"/>
          <w:b/>
          <w:bCs/>
          <w:sz w:val="28"/>
          <w:szCs w:val="28"/>
        </w:rPr>
        <w:t>生产乙醇</w:t>
      </w:r>
    </w:p>
    <w:p w14:paraId="03C03C74" w14:textId="4914C6E0" w:rsidR="00E30DA2" w:rsidRDefault="00E30DA2" w:rsidP="00BE37B9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1.2.1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糖化</w:t>
      </w:r>
    </w:p>
    <w:p w14:paraId="3D1E664A" w14:textId="5CD6162F" w:rsidR="00E30DA2" w:rsidRDefault="00E30DA2" w:rsidP="00BE37B9">
      <w:pPr>
        <w:jc w:val="left"/>
        <w:rPr>
          <w:rFonts w:ascii="宋体" w:eastAsia="宋体" w:hAnsi="宋体"/>
          <w:sz w:val="28"/>
          <w:szCs w:val="28"/>
        </w:rPr>
      </w:pPr>
      <w:proofErr w:type="gramStart"/>
      <w:r>
        <w:rPr>
          <w:rFonts w:ascii="宋体" w:eastAsia="宋体" w:hAnsi="宋体" w:hint="eastAsia"/>
          <w:sz w:val="28"/>
          <w:szCs w:val="28"/>
        </w:rPr>
        <w:lastRenderedPageBreak/>
        <w:t>微藻通过</w:t>
      </w:r>
      <w:proofErr w:type="gramEnd"/>
      <w:r>
        <w:rPr>
          <w:rFonts w:ascii="宋体" w:eastAsia="宋体" w:hAnsi="宋体" w:hint="eastAsia"/>
          <w:sz w:val="28"/>
          <w:szCs w:val="28"/>
        </w:rPr>
        <w:t>光合作用产生淀粉、纤维素，首先利用机械或酶</w:t>
      </w:r>
      <w:proofErr w:type="gramStart"/>
      <w:r>
        <w:rPr>
          <w:rFonts w:ascii="宋体" w:eastAsia="宋体" w:hAnsi="宋体" w:hint="eastAsia"/>
          <w:sz w:val="28"/>
          <w:szCs w:val="28"/>
        </w:rPr>
        <w:t>解方法</w:t>
      </w:r>
      <w:proofErr w:type="gramEnd"/>
      <w:r>
        <w:rPr>
          <w:rFonts w:ascii="宋体" w:eastAsia="宋体" w:hAnsi="宋体" w:hint="eastAsia"/>
          <w:sz w:val="28"/>
          <w:szCs w:val="28"/>
        </w:rPr>
        <w:t>破碎细胞壁，得到所需要的碳水化合物，然后对其进行水解。一种方法是酸解，一种方法是酶解，控制适当的温度、浓度、时间都可以得到</w:t>
      </w:r>
      <w:r w:rsidR="00527217">
        <w:rPr>
          <w:rFonts w:ascii="宋体" w:eastAsia="宋体" w:hAnsi="宋体" w:hint="eastAsia"/>
          <w:sz w:val="28"/>
          <w:szCs w:val="28"/>
        </w:rPr>
        <w:t>水解糖。</w:t>
      </w:r>
    </w:p>
    <w:p w14:paraId="1C1DFDF7" w14:textId="2A31B042" w:rsidR="00321F5C" w:rsidRPr="00321F5C" w:rsidRDefault="00321F5C" w:rsidP="00BE37B9">
      <w:pPr>
        <w:jc w:val="left"/>
        <w:rPr>
          <w:rFonts w:ascii="宋体" w:eastAsia="宋体" w:hAnsi="宋体" w:hint="eastAsia"/>
          <w:sz w:val="13"/>
          <w:szCs w:val="13"/>
        </w:rPr>
      </w:pPr>
    </w:p>
    <w:p w14:paraId="788146C5" w14:textId="232CAFDD" w:rsidR="00E30DA2" w:rsidRDefault="00527217" w:rsidP="00BE37B9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1.2.2 生物质发酵</w:t>
      </w:r>
    </w:p>
    <w:p w14:paraId="04636B35" w14:textId="7203E817" w:rsidR="00527217" w:rsidRDefault="00527217" w:rsidP="00BE37B9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上述生物质处理好后，通过酵母等微生物的作用发酵获得乙醇。</w:t>
      </w:r>
    </w:p>
    <w:p w14:paraId="1DA9C0AE" w14:textId="41AD53BC" w:rsidR="00527217" w:rsidRPr="00527217" w:rsidRDefault="00527217" w:rsidP="00527217">
      <w:pPr>
        <w:jc w:val="left"/>
        <w:rPr>
          <w:rFonts w:ascii="宋体" w:eastAsia="宋体" w:hAnsi="宋体"/>
          <w:sz w:val="28"/>
          <w:szCs w:val="28"/>
        </w:rPr>
      </w:pPr>
      <w:r w:rsidRPr="00527217">
        <w:rPr>
          <w:rFonts w:ascii="宋体" w:eastAsia="宋体" w:hAnsi="宋体" w:hint="eastAsia"/>
          <w:sz w:val="28"/>
          <w:szCs w:val="28"/>
        </w:rPr>
        <w:t>第一段阶</w:t>
      </w:r>
      <w:r>
        <w:rPr>
          <w:rFonts w:ascii="宋体" w:eastAsia="宋体" w:hAnsi="宋体" w:hint="eastAsia"/>
          <w:sz w:val="28"/>
          <w:szCs w:val="28"/>
        </w:rPr>
        <w:t>：</w:t>
      </w:r>
      <w:r w:rsidRPr="00527217">
        <w:rPr>
          <w:rFonts w:ascii="宋体" w:eastAsia="宋体" w:hAnsi="宋体" w:hint="eastAsia"/>
          <w:sz w:val="28"/>
          <w:szCs w:val="28"/>
        </w:rPr>
        <w:t>葡萄糖的磷酸化过程</w:t>
      </w:r>
      <w:r>
        <w:rPr>
          <w:rFonts w:ascii="宋体" w:eastAsia="宋体" w:hAnsi="宋体" w:hint="eastAsia"/>
          <w:sz w:val="28"/>
          <w:szCs w:val="28"/>
        </w:rPr>
        <w:t>。</w:t>
      </w:r>
      <w:r w:rsidRPr="00527217">
        <w:rPr>
          <w:rFonts w:ascii="宋体" w:eastAsia="宋体" w:hAnsi="宋体" w:hint="eastAsia"/>
          <w:sz w:val="28"/>
          <w:szCs w:val="28"/>
        </w:rPr>
        <w:t>二磷酸腺苷</w:t>
      </w:r>
      <w:r w:rsidRPr="00527217">
        <w:rPr>
          <w:rFonts w:ascii="宋体" w:eastAsia="宋体" w:hAnsi="宋体"/>
          <w:sz w:val="28"/>
          <w:szCs w:val="28"/>
        </w:rPr>
        <w:t>(ADP)转化成三磷酸腺苷(ATP)、2分子的NAD与NADH产生变换。</w:t>
      </w:r>
    </w:p>
    <w:p w14:paraId="14519C32" w14:textId="7A33E303" w:rsidR="00527217" w:rsidRPr="00527217" w:rsidRDefault="00527217" w:rsidP="00527217">
      <w:pPr>
        <w:jc w:val="left"/>
        <w:rPr>
          <w:rFonts w:ascii="宋体" w:eastAsia="宋体" w:hAnsi="宋体"/>
          <w:sz w:val="28"/>
          <w:szCs w:val="28"/>
        </w:rPr>
      </w:pPr>
      <w:r w:rsidRPr="00527217">
        <w:rPr>
          <w:rFonts w:ascii="宋体" w:eastAsia="宋体" w:hAnsi="宋体"/>
          <w:sz w:val="28"/>
          <w:szCs w:val="28"/>
        </w:rPr>
        <w:t>C</w:t>
      </w:r>
      <w:r>
        <w:rPr>
          <w:rFonts w:ascii="宋体" w:eastAsia="宋体" w:hAnsi="宋体" w:hint="eastAsia"/>
          <w:sz w:val="28"/>
          <w:szCs w:val="28"/>
          <w:vertAlign w:val="subscript"/>
        </w:rPr>
        <w:t>6</w:t>
      </w:r>
      <w:r w:rsidRPr="00527217">
        <w:rPr>
          <w:rFonts w:ascii="宋体" w:eastAsia="宋体" w:hAnsi="宋体"/>
          <w:sz w:val="28"/>
          <w:szCs w:val="28"/>
        </w:rPr>
        <w:t>H</w:t>
      </w:r>
      <w:r>
        <w:rPr>
          <w:rFonts w:ascii="宋体" w:eastAsia="宋体" w:hAnsi="宋体" w:hint="eastAsia"/>
          <w:sz w:val="28"/>
          <w:szCs w:val="28"/>
          <w:vertAlign w:val="subscript"/>
        </w:rPr>
        <w:t>12</w:t>
      </w:r>
      <w:r w:rsidRPr="00527217">
        <w:rPr>
          <w:rFonts w:ascii="宋体" w:eastAsia="宋体" w:hAnsi="宋体"/>
          <w:sz w:val="28"/>
          <w:szCs w:val="28"/>
        </w:rPr>
        <w:t>O</w:t>
      </w:r>
      <w:r>
        <w:rPr>
          <w:rFonts w:ascii="宋体" w:eastAsia="宋体" w:hAnsi="宋体" w:hint="eastAsia"/>
          <w:sz w:val="28"/>
          <w:szCs w:val="28"/>
          <w:vertAlign w:val="subscript"/>
        </w:rPr>
        <w:t>6</w:t>
      </w:r>
      <w:r w:rsidRPr="00527217">
        <w:rPr>
          <w:rFonts w:ascii="宋体" w:eastAsia="宋体" w:hAnsi="宋体"/>
          <w:sz w:val="28"/>
          <w:szCs w:val="28"/>
        </w:rPr>
        <w:t>+ 2ADP + 2H</w:t>
      </w:r>
      <w:r>
        <w:rPr>
          <w:rFonts w:ascii="宋体" w:eastAsia="宋体" w:hAnsi="宋体" w:hint="eastAsia"/>
          <w:sz w:val="28"/>
          <w:szCs w:val="28"/>
          <w:vertAlign w:val="subscript"/>
        </w:rPr>
        <w:t>3</w:t>
      </w:r>
      <w:r w:rsidRPr="00527217">
        <w:rPr>
          <w:rFonts w:ascii="宋体" w:eastAsia="宋体" w:hAnsi="宋体"/>
          <w:sz w:val="28"/>
          <w:szCs w:val="28"/>
        </w:rPr>
        <w:t>PO</w:t>
      </w:r>
      <w:r>
        <w:rPr>
          <w:rFonts w:ascii="宋体" w:eastAsia="宋体" w:hAnsi="宋体" w:hint="eastAsia"/>
          <w:sz w:val="28"/>
          <w:szCs w:val="28"/>
          <w:vertAlign w:val="subscript"/>
        </w:rPr>
        <w:t>4</w:t>
      </w:r>
      <w:r w:rsidRPr="00527217">
        <w:rPr>
          <w:rFonts w:ascii="宋体" w:eastAsia="宋体" w:hAnsi="宋体"/>
          <w:sz w:val="28"/>
          <w:szCs w:val="28"/>
        </w:rPr>
        <w:t>+ 2NAD</w:t>
      </w:r>
      <w:r>
        <w:rPr>
          <w:rFonts w:ascii="宋体" w:eastAsia="宋体" w:hAnsi="宋体"/>
          <w:sz w:val="28"/>
          <w:szCs w:val="28"/>
        </w:rPr>
        <w:t xml:space="preserve"> </w:t>
      </w:r>
      <w:r w:rsidRPr="00527217">
        <w:rPr>
          <w:rFonts w:ascii="宋体" w:eastAsia="宋体" w:hAnsi="宋体"/>
          <w:sz w:val="28"/>
          <w:szCs w:val="28"/>
        </w:rPr>
        <w:t>→</w:t>
      </w:r>
      <w:r>
        <w:rPr>
          <w:rFonts w:ascii="宋体" w:eastAsia="宋体" w:hAnsi="宋体"/>
          <w:sz w:val="28"/>
          <w:szCs w:val="28"/>
        </w:rPr>
        <w:t xml:space="preserve"> </w:t>
      </w:r>
      <w:r w:rsidRPr="00527217">
        <w:rPr>
          <w:rFonts w:ascii="宋体" w:eastAsia="宋体" w:hAnsi="宋体"/>
          <w:sz w:val="28"/>
          <w:szCs w:val="28"/>
        </w:rPr>
        <w:t>2CH</w:t>
      </w:r>
      <w:r>
        <w:rPr>
          <w:rFonts w:ascii="宋体" w:eastAsia="宋体" w:hAnsi="宋体" w:hint="eastAsia"/>
          <w:sz w:val="28"/>
          <w:szCs w:val="28"/>
          <w:vertAlign w:val="subscript"/>
        </w:rPr>
        <w:t>3</w:t>
      </w:r>
      <w:r w:rsidRPr="00527217">
        <w:rPr>
          <w:rFonts w:ascii="宋体" w:eastAsia="宋体" w:hAnsi="宋体"/>
          <w:sz w:val="28"/>
          <w:szCs w:val="28"/>
        </w:rPr>
        <w:t>COCOOH + 2ATP + 2NADH +</w:t>
      </w:r>
      <w:r>
        <w:rPr>
          <w:rFonts w:ascii="宋体" w:eastAsia="宋体" w:hAnsi="宋体"/>
          <w:sz w:val="28"/>
          <w:szCs w:val="28"/>
        </w:rPr>
        <w:t xml:space="preserve"> </w:t>
      </w:r>
      <w:r w:rsidRPr="00527217">
        <w:rPr>
          <w:rFonts w:ascii="宋体" w:eastAsia="宋体" w:hAnsi="宋体"/>
          <w:sz w:val="28"/>
          <w:szCs w:val="28"/>
        </w:rPr>
        <w:t>2H</w:t>
      </w:r>
      <w:r>
        <w:rPr>
          <w:rFonts w:ascii="宋体" w:eastAsia="宋体" w:hAnsi="宋体" w:hint="eastAsia"/>
          <w:sz w:val="28"/>
          <w:szCs w:val="28"/>
          <w:vertAlign w:val="subscript"/>
        </w:rPr>
        <w:t>2</w:t>
      </w:r>
      <w:r w:rsidRPr="00527217">
        <w:rPr>
          <w:rFonts w:ascii="宋体" w:eastAsia="宋体" w:hAnsi="宋体"/>
          <w:sz w:val="28"/>
          <w:szCs w:val="28"/>
        </w:rPr>
        <w:t>O + 2H</w:t>
      </w:r>
    </w:p>
    <w:p w14:paraId="19E1DA7F" w14:textId="0A4A847F" w:rsidR="00527217" w:rsidRPr="00527217" w:rsidRDefault="00527217" w:rsidP="00527217">
      <w:pPr>
        <w:jc w:val="left"/>
        <w:rPr>
          <w:rFonts w:ascii="宋体" w:eastAsia="宋体" w:hAnsi="宋体"/>
          <w:sz w:val="28"/>
          <w:szCs w:val="28"/>
        </w:rPr>
      </w:pPr>
      <w:r w:rsidRPr="00527217">
        <w:rPr>
          <w:rFonts w:ascii="宋体" w:eastAsia="宋体" w:hAnsi="宋体" w:hint="eastAsia"/>
          <w:sz w:val="28"/>
          <w:szCs w:val="28"/>
        </w:rPr>
        <w:t>第二阶段</w:t>
      </w:r>
      <w:r>
        <w:rPr>
          <w:rFonts w:ascii="宋体" w:eastAsia="宋体" w:hAnsi="宋体" w:hint="eastAsia"/>
          <w:sz w:val="28"/>
          <w:szCs w:val="28"/>
        </w:rPr>
        <w:t>：</w:t>
      </w:r>
      <w:r w:rsidRPr="00527217">
        <w:rPr>
          <w:rFonts w:ascii="宋体" w:eastAsia="宋体" w:hAnsi="宋体" w:hint="eastAsia"/>
          <w:sz w:val="28"/>
          <w:szCs w:val="28"/>
        </w:rPr>
        <w:t>丙酮酸分解为乙醛和二氧化碳。</w:t>
      </w:r>
    </w:p>
    <w:p w14:paraId="0887F3AF" w14:textId="481CB23E" w:rsidR="00527217" w:rsidRPr="00527217" w:rsidRDefault="00527217" w:rsidP="00527217">
      <w:pPr>
        <w:jc w:val="left"/>
        <w:rPr>
          <w:rFonts w:ascii="宋体" w:eastAsia="宋体" w:hAnsi="宋体"/>
          <w:sz w:val="28"/>
          <w:szCs w:val="28"/>
          <w:vertAlign w:val="subscript"/>
        </w:rPr>
      </w:pPr>
      <w:r w:rsidRPr="00527217">
        <w:rPr>
          <w:rFonts w:ascii="宋体" w:eastAsia="宋体" w:hAnsi="宋体"/>
          <w:sz w:val="28"/>
          <w:szCs w:val="28"/>
        </w:rPr>
        <w:t>CH</w:t>
      </w:r>
      <w:r>
        <w:rPr>
          <w:rFonts w:ascii="宋体" w:eastAsia="宋体" w:hAnsi="宋体" w:hint="eastAsia"/>
          <w:sz w:val="28"/>
          <w:szCs w:val="28"/>
          <w:vertAlign w:val="subscript"/>
        </w:rPr>
        <w:t>3</w:t>
      </w:r>
      <w:r w:rsidRPr="00527217">
        <w:rPr>
          <w:rFonts w:ascii="宋体" w:eastAsia="宋体" w:hAnsi="宋体"/>
          <w:sz w:val="28"/>
          <w:szCs w:val="28"/>
        </w:rPr>
        <w:t>COCOOH → CH</w:t>
      </w:r>
      <w:r>
        <w:rPr>
          <w:rFonts w:ascii="宋体" w:eastAsia="宋体" w:hAnsi="宋体" w:hint="eastAsia"/>
          <w:sz w:val="28"/>
          <w:szCs w:val="28"/>
          <w:vertAlign w:val="subscript"/>
        </w:rPr>
        <w:t>3</w:t>
      </w:r>
      <w:r w:rsidRPr="00527217">
        <w:rPr>
          <w:rFonts w:ascii="宋体" w:eastAsia="宋体" w:hAnsi="宋体"/>
          <w:sz w:val="28"/>
          <w:szCs w:val="28"/>
        </w:rPr>
        <w:t>CHO + CO</w:t>
      </w:r>
      <w:r>
        <w:rPr>
          <w:rFonts w:ascii="宋体" w:eastAsia="宋体" w:hAnsi="宋体" w:hint="eastAsia"/>
          <w:sz w:val="28"/>
          <w:szCs w:val="28"/>
          <w:vertAlign w:val="subscript"/>
        </w:rPr>
        <w:t>2</w:t>
      </w:r>
    </w:p>
    <w:p w14:paraId="629C473B" w14:textId="3216994B" w:rsidR="00527217" w:rsidRPr="00527217" w:rsidRDefault="00527217" w:rsidP="00527217">
      <w:pPr>
        <w:jc w:val="left"/>
        <w:rPr>
          <w:rFonts w:ascii="宋体" w:eastAsia="宋体" w:hAnsi="宋体"/>
          <w:sz w:val="28"/>
          <w:szCs w:val="28"/>
        </w:rPr>
      </w:pPr>
      <w:r w:rsidRPr="00527217">
        <w:rPr>
          <w:rFonts w:ascii="宋体" w:eastAsia="宋体" w:hAnsi="宋体" w:hint="eastAsia"/>
          <w:sz w:val="28"/>
          <w:szCs w:val="28"/>
        </w:rPr>
        <w:t>第三阶段</w:t>
      </w:r>
      <w:r>
        <w:rPr>
          <w:rFonts w:ascii="宋体" w:eastAsia="宋体" w:hAnsi="宋体" w:hint="eastAsia"/>
          <w:sz w:val="28"/>
          <w:szCs w:val="28"/>
        </w:rPr>
        <w:t>：</w:t>
      </w:r>
      <w:r w:rsidRPr="00527217">
        <w:rPr>
          <w:rFonts w:ascii="宋体" w:eastAsia="宋体" w:hAnsi="宋体" w:hint="eastAsia"/>
          <w:sz w:val="28"/>
          <w:szCs w:val="28"/>
        </w:rPr>
        <w:t>还原</w:t>
      </w:r>
      <w:r w:rsidR="0045490A">
        <w:rPr>
          <w:rFonts w:ascii="宋体" w:eastAsia="宋体" w:hAnsi="宋体" w:hint="eastAsia"/>
          <w:sz w:val="28"/>
          <w:szCs w:val="28"/>
        </w:rPr>
        <w:t>（还原剂</w:t>
      </w:r>
      <w:r w:rsidRPr="00527217">
        <w:rPr>
          <w:rFonts w:ascii="宋体" w:eastAsia="宋体" w:hAnsi="宋体"/>
          <w:sz w:val="28"/>
          <w:szCs w:val="28"/>
        </w:rPr>
        <w:t>NADH</w:t>
      </w:r>
      <w:r w:rsidR="0045490A">
        <w:rPr>
          <w:rFonts w:ascii="宋体" w:eastAsia="宋体" w:hAnsi="宋体" w:hint="eastAsia"/>
          <w:sz w:val="28"/>
          <w:szCs w:val="28"/>
        </w:rPr>
        <w:t>）</w:t>
      </w:r>
      <w:r w:rsidRPr="00527217">
        <w:rPr>
          <w:rFonts w:ascii="宋体" w:eastAsia="宋体" w:hAnsi="宋体"/>
          <w:sz w:val="28"/>
          <w:szCs w:val="28"/>
        </w:rPr>
        <w:t>。</w:t>
      </w:r>
    </w:p>
    <w:p w14:paraId="31B91423" w14:textId="5CC8EF71" w:rsidR="00527217" w:rsidRDefault="00527217" w:rsidP="00527217">
      <w:pPr>
        <w:jc w:val="left"/>
        <w:rPr>
          <w:rFonts w:ascii="宋体" w:eastAsia="宋体" w:hAnsi="宋体"/>
          <w:sz w:val="28"/>
          <w:szCs w:val="28"/>
        </w:rPr>
      </w:pPr>
      <w:r w:rsidRPr="00527217">
        <w:rPr>
          <w:rFonts w:ascii="宋体" w:eastAsia="宋体" w:hAnsi="宋体"/>
          <w:sz w:val="28"/>
          <w:szCs w:val="28"/>
        </w:rPr>
        <w:t>CH</w:t>
      </w:r>
      <w:r w:rsidR="0045490A">
        <w:rPr>
          <w:rFonts w:ascii="宋体" w:eastAsia="宋体" w:hAnsi="宋体" w:hint="eastAsia"/>
          <w:sz w:val="28"/>
          <w:szCs w:val="28"/>
          <w:vertAlign w:val="subscript"/>
        </w:rPr>
        <w:t>3</w:t>
      </w:r>
      <w:r w:rsidRPr="00527217">
        <w:rPr>
          <w:rFonts w:ascii="宋体" w:eastAsia="宋体" w:hAnsi="宋体"/>
          <w:sz w:val="28"/>
          <w:szCs w:val="28"/>
        </w:rPr>
        <w:t>CHO + NADH + H→ C</w:t>
      </w:r>
      <w:r w:rsidR="0045490A">
        <w:rPr>
          <w:rFonts w:ascii="宋体" w:eastAsia="宋体" w:hAnsi="宋体" w:hint="eastAsia"/>
          <w:sz w:val="28"/>
          <w:szCs w:val="28"/>
          <w:vertAlign w:val="subscript"/>
        </w:rPr>
        <w:t>2</w:t>
      </w:r>
      <w:r w:rsidRPr="00527217">
        <w:rPr>
          <w:rFonts w:ascii="宋体" w:eastAsia="宋体" w:hAnsi="宋体"/>
          <w:sz w:val="28"/>
          <w:szCs w:val="28"/>
        </w:rPr>
        <w:t>H</w:t>
      </w:r>
      <w:r w:rsidR="0045490A">
        <w:rPr>
          <w:rFonts w:ascii="宋体" w:eastAsia="宋体" w:hAnsi="宋体" w:hint="eastAsia"/>
          <w:sz w:val="28"/>
          <w:szCs w:val="28"/>
          <w:vertAlign w:val="subscript"/>
        </w:rPr>
        <w:t>5</w:t>
      </w:r>
      <w:r w:rsidRPr="00527217">
        <w:rPr>
          <w:rFonts w:ascii="宋体" w:eastAsia="宋体" w:hAnsi="宋体"/>
          <w:sz w:val="28"/>
          <w:szCs w:val="28"/>
        </w:rPr>
        <w:t>OH + NAD</w:t>
      </w:r>
    </w:p>
    <w:p w14:paraId="2396AFAC" w14:textId="4F438EB8" w:rsidR="0045490A" w:rsidRDefault="0045490A" w:rsidP="00527217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此过程与酿酒类似，最终得到乙醇。</w:t>
      </w:r>
    </w:p>
    <w:p w14:paraId="6DC71244" w14:textId="63B7EADB" w:rsidR="00321F5C" w:rsidRPr="00321F5C" w:rsidRDefault="00321F5C" w:rsidP="00527217">
      <w:pPr>
        <w:jc w:val="left"/>
        <w:rPr>
          <w:rFonts w:ascii="宋体" w:eastAsia="宋体" w:hAnsi="宋体" w:hint="eastAsia"/>
          <w:sz w:val="15"/>
          <w:szCs w:val="15"/>
        </w:rPr>
      </w:pPr>
      <w:r>
        <w:rPr>
          <w:rFonts w:ascii="宋体" w:eastAsia="宋体" w:hAnsi="宋体" w:hint="eastAsia"/>
          <w:noProof/>
          <w:sz w:val="28"/>
          <w:szCs w:val="28"/>
        </w:rPr>
        <w:drawing>
          <wp:inline distT="0" distB="0" distL="0" distR="0" wp14:anchorId="4038B1B4" wp14:editId="70EFD645">
            <wp:extent cx="2228850" cy="259524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fc1e178a82b9019f28d0f77b8da9773812ef6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560" cy="2678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sz w:val="15"/>
          <w:szCs w:val="15"/>
        </w:rPr>
        <w:t>乙醇产生原理图</w:t>
      </w:r>
    </w:p>
    <w:p w14:paraId="09761E22" w14:textId="0B3F73D7" w:rsidR="0045490A" w:rsidRDefault="0045490A" w:rsidP="00527217">
      <w:pPr>
        <w:jc w:val="left"/>
        <w:rPr>
          <w:rFonts w:ascii="宋体" w:eastAsia="宋体" w:hAnsi="宋体"/>
          <w:b/>
          <w:bCs/>
          <w:sz w:val="28"/>
          <w:szCs w:val="28"/>
        </w:rPr>
      </w:pPr>
      <w:r w:rsidRPr="0045490A">
        <w:rPr>
          <w:rFonts w:ascii="宋体" w:eastAsia="宋体" w:hAnsi="宋体" w:hint="eastAsia"/>
          <w:b/>
          <w:bCs/>
          <w:sz w:val="28"/>
          <w:szCs w:val="28"/>
        </w:rPr>
        <w:lastRenderedPageBreak/>
        <w:t>1.3</w:t>
      </w:r>
      <w:r w:rsidRPr="0045490A">
        <w:rPr>
          <w:rFonts w:ascii="宋体" w:eastAsia="宋体" w:hAnsi="宋体"/>
          <w:b/>
          <w:bCs/>
          <w:sz w:val="28"/>
          <w:szCs w:val="28"/>
        </w:rPr>
        <w:t xml:space="preserve"> </w:t>
      </w:r>
      <w:r w:rsidRPr="0045490A">
        <w:rPr>
          <w:rFonts w:ascii="宋体" w:eastAsia="宋体" w:hAnsi="宋体" w:hint="eastAsia"/>
          <w:b/>
          <w:bCs/>
          <w:sz w:val="28"/>
          <w:szCs w:val="28"/>
        </w:rPr>
        <w:t>新的技术</w:t>
      </w:r>
    </w:p>
    <w:p w14:paraId="1C4BAF70" w14:textId="1513A45C" w:rsidR="0045490A" w:rsidRDefault="0045490A" w:rsidP="00527217">
      <w:pPr>
        <w:jc w:val="left"/>
        <w:rPr>
          <w:rFonts w:ascii="宋体" w:eastAsia="宋体" w:hAnsi="宋体"/>
          <w:sz w:val="28"/>
          <w:szCs w:val="28"/>
        </w:rPr>
      </w:pPr>
      <w:r w:rsidRPr="0045490A">
        <w:rPr>
          <w:rFonts w:ascii="宋体" w:eastAsia="宋体" w:hAnsi="宋体" w:hint="eastAsia"/>
          <w:sz w:val="28"/>
          <w:szCs w:val="28"/>
        </w:rPr>
        <w:t>1.3.1</w:t>
      </w:r>
      <w:r>
        <w:rPr>
          <w:rFonts w:ascii="宋体" w:eastAsia="宋体" w:hAnsi="宋体"/>
          <w:sz w:val="28"/>
          <w:szCs w:val="28"/>
        </w:rPr>
        <w:t xml:space="preserve"> </w:t>
      </w:r>
      <w:proofErr w:type="gramStart"/>
      <w:r>
        <w:rPr>
          <w:rFonts w:ascii="宋体" w:eastAsia="宋体" w:hAnsi="宋体" w:hint="eastAsia"/>
          <w:sz w:val="28"/>
          <w:szCs w:val="28"/>
        </w:rPr>
        <w:t>微藻黑暗</w:t>
      </w:r>
      <w:proofErr w:type="gramEnd"/>
      <w:r>
        <w:rPr>
          <w:rFonts w:ascii="宋体" w:eastAsia="宋体" w:hAnsi="宋体" w:hint="eastAsia"/>
          <w:sz w:val="28"/>
          <w:szCs w:val="28"/>
        </w:rPr>
        <w:t>厌氧条件下生产乙醇</w:t>
      </w:r>
    </w:p>
    <w:p w14:paraId="2D951984" w14:textId="0724BEA5" w:rsidR="0045490A" w:rsidRDefault="0045490A" w:rsidP="00527217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经研究发现，当部分</w:t>
      </w:r>
      <w:proofErr w:type="gramStart"/>
      <w:r>
        <w:rPr>
          <w:rFonts w:ascii="宋体" w:eastAsia="宋体" w:hAnsi="宋体" w:hint="eastAsia"/>
          <w:sz w:val="28"/>
          <w:szCs w:val="28"/>
        </w:rPr>
        <w:t>微藻处于</w:t>
      </w:r>
      <w:proofErr w:type="gramEnd"/>
      <w:r>
        <w:rPr>
          <w:rFonts w:ascii="宋体" w:eastAsia="宋体" w:hAnsi="宋体" w:hint="eastAsia"/>
          <w:sz w:val="28"/>
          <w:szCs w:val="28"/>
        </w:rPr>
        <w:t>黑暗及厌氧条件下时，会产生乙醇等代谢产物</w:t>
      </w:r>
      <w:r>
        <w:rPr>
          <w:rFonts w:ascii="宋体" w:eastAsia="宋体" w:hAnsi="宋体" w:hint="eastAsia"/>
          <w:sz w:val="28"/>
          <w:szCs w:val="28"/>
          <w:vertAlign w:val="superscript"/>
        </w:rPr>
        <w:t>[</w:t>
      </w:r>
      <w:r w:rsidR="00D25366">
        <w:rPr>
          <w:rFonts w:ascii="宋体" w:eastAsia="宋体" w:hAnsi="宋体"/>
          <w:sz w:val="28"/>
          <w:szCs w:val="28"/>
          <w:vertAlign w:val="superscript"/>
        </w:rPr>
        <w:t>4</w:t>
      </w:r>
      <w:r>
        <w:rPr>
          <w:rFonts w:ascii="宋体" w:eastAsia="宋体" w:hAnsi="宋体"/>
          <w:sz w:val="28"/>
          <w:szCs w:val="28"/>
          <w:vertAlign w:val="superscript"/>
        </w:rPr>
        <w:t>]</w:t>
      </w:r>
      <w:r>
        <w:rPr>
          <w:rFonts w:ascii="宋体" w:eastAsia="宋体" w:hAnsi="宋体" w:hint="eastAsia"/>
          <w:sz w:val="28"/>
          <w:szCs w:val="28"/>
        </w:rPr>
        <w:t>。影响其产量的因素同样也是温度、p</w:t>
      </w:r>
      <w:r>
        <w:rPr>
          <w:rFonts w:ascii="宋体" w:eastAsia="宋体" w:hAnsi="宋体"/>
          <w:sz w:val="28"/>
          <w:szCs w:val="28"/>
        </w:rPr>
        <w:t>H</w:t>
      </w:r>
      <w:r>
        <w:rPr>
          <w:rFonts w:ascii="宋体" w:eastAsia="宋体" w:hAnsi="宋体" w:hint="eastAsia"/>
          <w:sz w:val="28"/>
          <w:szCs w:val="28"/>
        </w:rPr>
        <w:t>、光、氧等条件，已经有研究人员对此进行细致研究，但其理论上效率并不高，目前还处于试验阶段。</w:t>
      </w:r>
    </w:p>
    <w:p w14:paraId="083EDBFA" w14:textId="4F089C54" w:rsidR="0045490A" w:rsidRDefault="0045490A" w:rsidP="00527217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1.3.2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工程微藻</w:t>
      </w:r>
    </w:p>
    <w:p w14:paraId="18621743" w14:textId="6F0C755B" w:rsidR="0045490A" w:rsidRDefault="0045490A" w:rsidP="004E79D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现代基因工程技术已比较成熟，通过基因改造获得具有“超能力”的</w:t>
      </w:r>
      <w:proofErr w:type="gramStart"/>
      <w:r>
        <w:rPr>
          <w:rFonts w:ascii="宋体" w:eastAsia="宋体" w:hAnsi="宋体" w:hint="eastAsia"/>
          <w:sz w:val="28"/>
          <w:szCs w:val="28"/>
        </w:rPr>
        <w:t>微藻已</w:t>
      </w:r>
      <w:proofErr w:type="gramEnd"/>
      <w:r>
        <w:rPr>
          <w:rFonts w:ascii="宋体" w:eastAsia="宋体" w:hAnsi="宋体" w:hint="eastAsia"/>
          <w:sz w:val="28"/>
          <w:szCs w:val="28"/>
        </w:rPr>
        <w:t>成为可能。可以通过基因改造，使得</w:t>
      </w:r>
      <w:proofErr w:type="gramStart"/>
      <w:r w:rsidR="004E79DA">
        <w:rPr>
          <w:rFonts w:ascii="宋体" w:eastAsia="宋体" w:hAnsi="宋体" w:hint="eastAsia"/>
          <w:sz w:val="28"/>
          <w:szCs w:val="28"/>
        </w:rPr>
        <w:t>微藻大量</w:t>
      </w:r>
      <w:proofErr w:type="gramEnd"/>
      <w:r w:rsidR="004E79DA">
        <w:rPr>
          <w:rFonts w:ascii="宋体" w:eastAsia="宋体" w:hAnsi="宋体" w:hint="eastAsia"/>
          <w:sz w:val="28"/>
          <w:szCs w:val="28"/>
        </w:rPr>
        <w:t>表达光合产物，甚至让其直接产生乙醇。已经有人提出完整的生产技术</w:t>
      </w:r>
      <w:r w:rsidR="004E79DA">
        <w:rPr>
          <w:rFonts w:ascii="宋体" w:eastAsia="宋体" w:hAnsi="宋体" w:hint="eastAsia"/>
          <w:sz w:val="28"/>
          <w:szCs w:val="28"/>
          <w:vertAlign w:val="superscript"/>
        </w:rPr>
        <w:t>[</w:t>
      </w:r>
      <w:r w:rsidR="00D25366">
        <w:rPr>
          <w:rFonts w:ascii="宋体" w:eastAsia="宋体" w:hAnsi="宋体"/>
          <w:sz w:val="28"/>
          <w:szCs w:val="28"/>
          <w:vertAlign w:val="superscript"/>
        </w:rPr>
        <w:t>5</w:t>
      </w:r>
      <w:r w:rsidR="004E79DA">
        <w:rPr>
          <w:rFonts w:ascii="宋体" w:eastAsia="宋体" w:hAnsi="宋体"/>
          <w:sz w:val="28"/>
          <w:szCs w:val="28"/>
          <w:vertAlign w:val="superscript"/>
        </w:rPr>
        <w:t>]</w:t>
      </w:r>
    </w:p>
    <w:p w14:paraId="0A31FB95" w14:textId="5837F5AD" w:rsidR="004E79DA" w:rsidRDefault="004E79DA" w:rsidP="004E79DA">
      <w:pPr>
        <w:jc w:val="left"/>
        <w:rPr>
          <w:rFonts w:ascii="宋体" w:eastAsia="宋体" w:hAnsi="宋体"/>
          <w:sz w:val="30"/>
          <w:szCs w:val="30"/>
        </w:rPr>
      </w:pPr>
      <w:r w:rsidRPr="004E79DA">
        <w:rPr>
          <w:rFonts w:ascii="宋体" w:eastAsia="宋体" w:hAnsi="宋体" w:hint="eastAsia"/>
          <w:sz w:val="30"/>
          <w:szCs w:val="30"/>
        </w:rPr>
        <w:t>2</w:t>
      </w:r>
      <w:r w:rsidRPr="004E79DA">
        <w:rPr>
          <w:rFonts w:ascii="宋体" w:eastAsia="宋体" w:hAnsi="宋体"/>
          <w:sz w:val="30"/>
          <w:szCs w:val="30"/>
        </w:rPr>
        <w:t xml:space="preserve"> </w:t>
      </w:r>
      <w:r w:rsidRPr="004E79DA">
        <w:rPr>
          <w:rFonts w:ascii="宋体" w:eastAsia="宋体" w:hAnsi="宋体" w:hint="eastAsia"/>
          <w:sz w:val="30"/>
          <w:szCs w:val="30"/>
        </w:rPr>
        <w:t>优缺点及发展前景</w:t>
      </w:r>
    </w:p>
    <w:p w14:paraId="75D8CC67" w14:textId="30D5F2BB" w:rsidR="004E79DA" w:rsidRDefault="00030353" w:rsidP="00030353">
      <w:pPr>
        <w:ind w:firstLineChars="200" w:firstLine="600"/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当前生产乙醇多用玉米、小麦等粮食作为原料，对耕地的占用量非常大。原料由粮食向非粮食转化是必须要前进的一步。</w:t>
      </w:r>
      <w:proofErr w:type="gramStart"/>
      <w:r>
        <w:rPr>
          <w:rFonts w:ascii="宋体" w:eastAsia="宋体" w:hAnsi="宋体" w:hint="eastAsia"/>
          <w:sz w:val="30"/>
          <w:szCs w:val="30"/>
        </w:rPr>
        <w:t>微藻的</w:t>
      </w:r>
      <w:proofErr w:type="gramEnd"/>
      <w:r>
        <w:rPr>
          <w:rFonts w:ascii="宋体" w:eastAsia="宋体" w:hAnsi="宋体" w:hint="eastAsia"/>
          <w:sz w:val="30"/>
          <w:szCs w:val="30"/>
        </w:rPr>
        <w:t>利用很好的解决了这一问题，生长周期短、光和效率高的特性可以为乙醇的生产提供充足的原料。逐渐用乙醇代替汽油，可以有效缓解温室效应，有利于环境的保护。</w:t>
      </w:r>
    </w:p>
    <w:p w14:paraId="0F79DE2A" w14:textId="66BBEC12" w:rsidR="00030353" w:rsidRDefault="00030353" w:rsidP="00030353">
      <w:pPr>
        <w:ind w:firstLineChars="200" w:firstLine="600"/>
        <w:jc w:val="left"/>
        <w:rPr>
          <w:rFonts w:ascii="宋体" w:eastAsia="宋体" w:hAnsi="宋体"/>
          <w:sz w:val="30"/>
          <w:szCs w:val="30"/>
        </w:rPr>
      </w:pPr>
      <w:proofErr w:type="gramStart"/>
      <w:r>
        <w:rPr>
          <w:rFonts w:ascii="宋体" w:eastAsia="宋体" w:hAnsi="宋体" w:hint="eastAsia"/>
          <w:sz w:val="30"/>
          <w:szCs w:val="30"/>
        </w:rPr>
        <w:t>微藻的</w:t>
      </w:r>
      <w:proofErr w:type="gramEnd"/>
      <w:r>
        <w:rPr>
          <w:rFonts w:ascii="宋体" w:eastAsia="宋体" w:hAnsi="宋体" w:hint="eastAsia"/>
          <w:sz w:val="30"/>
          <w:szCs w:val="30"/>
        </w:rPr>
        <w:t>大规模培养时，任何杂菌污染都有可能造成严重的后果，解决规模化量产的问题需要大量的成本投入；</w:t>
      </w:r>
      <w:r w:rsidR="00374E24">
        <w:rPr>
          <w:rFonts w:ascii="宋体" w:eastAsia="宋体" w:hAnsi="宋体" w:hint="eastAsia"/>
          <w:sz w:val="30"/>
          <w:szCs w:val="30"/>
        </w:rPr>
        <w:t>在技术的发展阶段，对于菌种的选取、环境的控制都需要进行大量的试验，还会有失败的风险，目前没有形成完整的工艺流程。</w:t>
      </w:r>
    </w:p>
    <w:p w14:paraId="525C6D77" w14:textId="73C30403" w:rsidR="00374E24" w:rsidRDefault="00374E24" w:rsidP="00030353">
      <w:pPr>
        <w:ind w:firstLineChars="200" w:firstLine="600"/>
        <w:jc w:val="left"/>
        <w:rPr>
          <w:rFonts w:ascii="宋体" w:eastAsia="宋体" w:hAnsi="宋体"/>
          <w:sz w:val="30"/>
          <w:szCs w:val="30"/>
        </w:rPr>
      </w:pPr>
      <w:proofErr w:type="gramStart"/>
      <w:r>
        <w:rPr>
          <w:rFonts w:ascii="宋体" w:eastAsia="宋体" w:hAnsi="宋体" w:hint="eastAsia"/>
          <w:sz w:val="30"/>
          <w:szCs w:val="30"/>
        </w:rPr>
        <w:t>微藻生物质能</w:t>
      </w:r>
      <w:proofErr w:type="gramEnd"/>
      <w:r>
        <w:rPr>
          <w:rFonts w:ascii="宋体" w:eastAsia="宋体" w:hAnsi="宋体" w:hint="eastAsia"/>
          <w:sz w:val="30"/>
          <w:szCs w:val="30"/>
        </w:rPr>
        <w:t>源的发展，我们在技术层面仍然存在难题，但转变需要过程，相信在人们的不懈努力下，这一技术会趋于</w:t>
      </w:r>
      <w:r>
        <w:rPr>
          <w:rFonts w:ascii="宋体" w:eastAsia="宋体" w:hAnsi="宋体" w:hint="eastAsia"/>
          <w:sz w:val="30"/>
          <w:szCs w:val="30"/>
        </w:rPr>
        <w:lastRenderedPageBreak/>
        <w:t>成熟并投入量产。</w:t>
      </w:r>
    </w:p>
    <w:p w14:paraId="1B7DE473" w14:textId="47B1BEE8" w:rsidR="00374E24" w:rsidRDefault="00374E24" w:rsidP="00374E24">
      <w:pPr>
        <w:jc w:val="left"/>
        <w:rPr>
          <w:rFonts w:ascii="宋体" w:eastAsia="宋体" w:hAnsi="宋体"/>
          <w:sz w:val="30"/>
          <w:szCs w:val="30"/>
        </w:rPr>
      </w:pPr>
    </w:p>
    <w:p w14:paraId="08F5ADCA" w14:textId="647831E9" w:rsidR="00374E24" w:rsidRDefault="00374E24" w:rsidP="00374E24">
      <w:pPr>
        <w:jc w:val="left"/>
        <w:rPr>
          <w:rFonts w:ascii="宋体" w:eastAsia="宋体" w:hAnsi="宋体"/>
          <w:b/>
          <w:bCs/>
          <w:sz w:val="24"/>
          <w:szCs w:val="24"/>
        </w:rPr>
      </w:pPr>
      <w:r w:rsidRPr="00374E24">
        <w:rPr>
          <w:rFonts w:ascii="宋体" w:eastAsia="宋体" w:hAnsi="宋体" w:hint="eastAsia"/>
          <w:b/>
          <w:bCs/>
          <w:sz w:val="24"/>
          <w:szCs w:val="24"/>
        </w:rPr>
        <w:t>参考资料：</w:t>
      </w:r>
    </w:p>
    <w:p w14:paraId="721F9288" w14:textId="56FDDDE6" w:rsidR="00374E24" w:rsidRDefault="00374E24" w:rsidP="00374E24">
      <w:pPr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[</w:t>
      </w:r>
      <w:r>
        <w:rPr>
          <w:rFonts w:ascii="宋体" w:eastAsia="宋体" w:hAnsi="宋体"/>
          <w:sz w:val="18"/>
          <w:szCs w:val="18"/>
        </w:rPr>
        <w:t xml:space="preserve">1] </w:t>
      </w:r>
      <w:r>
        <w:rPr>
          <w:rFonts w:ascii="宋体" w:eastAsia="宋体" w:hAnsi="宋体" w:hint="eastAsia"/>
          <w:sz w:val="18"/>
          <w:szCs w:val="18"/>
        </w:rPr>
        <w:t>百度百科</w:t>
      </w:r>
    </w:p>
    <w:p w14:paraId="6436B298" w14:textId="3ED57DF7" w:rsidR="00374E24" w:rsidRDefault="00374E24" w:rsidP="00374E24">
      <w:pPr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[</w:t>
      </w:r>
      <w:r>
        <w:rPr>
          <w:rFonts w:ascii="宋体" w:eastAsia="宋体" w:hAnsi="宋体"/>
          <w:sz w:val="18"/>
          <w:szCs w:val="18"/>
        </w:rPr>
        <w:t>2] S</w:t>
      </w:r>
      <w:r>
        <w:rPr>
          <w:rFonts w:ascii="宋体" w:eastAsia="宋体" w:hAnsi="宋体" w:hint="eastAsia"/>
          <w:sz w:val="18"/>
          <w:szCs w:val="18"/>
        </w:rPr>
        <w:t>mith</w:t>
      </w:r>
      <w:r>
        <w:rPr>
          <w:rFonts w:ascii="宋体" w:eastAsia="宋体" w:hAnsi="宋体"/>
          <w:sz w:val="18"/>
          <w:szCs w:val="18"/>
        </w:rPr>
        <w:t xml:space="preserve"> V H,Sturm B S M,Denoyelles F J,et al.The ecology of algal biodiesel production[J].Trends in ecology &amp; Evolution, 2010,25(5):301-309.</w:t>
      </w:r>
    </w:p>
    <w:p w14:paraId="1F4E4E37" w14:textId="6D971662" w:rsidR="00374E24" w:rsidRDefault="00374E24" w:rsidP="00374E24">
      <w:pPr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[</w:t>
      </w:r>
      <w:r>
        <w:rPr>
          <w:rFonts w:ascii="宋体" w:eastAsia="宋体" w:hAnsi="宋体"/>
          <w:sz w:val="18"/>
          <w:szCs w:val="18"/>
        </w:rPr>
        <w:t xml:space="preserve">3] </w:t>
      </w:r>
      <w:r w:rsidR="00D25366">
        <w:rPr>
          <w:rFonts w:ascii="宋体" w:eastAsia="宋体" w:hAnsi="宋体"/>
          <w:sz w:val="18"/>
          <w:szCs w:val="18"/>
        </w:rPr>
        <w:t>Costa J A,De Morais M G.The role of biochemical engineering in the production of biofuels from microalgae[J].  Bioresour Technol,2011,102(1):2-9.</w:t>
      </w:r>
    </w:p>
    <w:p w14:paraId="5842AFD3" w14:textId="4BFF089D" w:rsidR="00D25366" w:rsidRDefault="00D25366" w:rsidP="00374E24">
      <w:pPr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[</w:t>
      </w:r>
      <w:r>
        <w:rPr>
          <w:rFonts w:ascii="宋体" w:eastAsia="宋体" w:hAnsi="宋体"/>
          <w:sz w:val="18"/>
          <w:szCs w:val="18"/>
        </w:rPr>
        <w:t>4] UEDA R,HIRAYAMA S,SAGATA K,et al.Process for the production of ethanol from microalgae:US Patent,5,578,472[P].</w:t>
      </w:r>
    </w:p>
    <w:p w14:paraId="11FA3FE3" w14:textId="0B9E4842" w:rsidR="00D25366" w:rsidRPr="00374E24" w:rsidRDefault="00D25366" w:rsidP="00374E24">
      <w:pPr>
        <w:jc w:val="left"/>
        <w:rPr>
          <w:rFonts w:ascii="宋体" w:eastAsia="宋体" w:hAnsi="宋体" w:hint="eastAsia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[</w:t>
      </w:r>
      <w:r>
        <w:rPr>
          <w:rFonts w:ascii="宋体" w:eastAsia="宋体" w:hAnsi="宋体"/>
          <w:sz w:val="18"/>
          <w:szCs w:val="18"/>
        </w:rPr>
        <w:t>5] LEE J W.Designerorganisms for photosynthetic production of ethanol from carbon dioxide and water:US,US 2008/0176304 A1[P].</w:t>
      </w:r>
      <w:bookmarkStart w:id="0" w:name="_GoBack"/>
      <w:bookmarkEnd w:id="0"/>
    </w:p>
    <w:sectPr w:rsidR="00D25366" w:rsidRPr="00374E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F6B86" w14:textId="77777777" w:rsidR="006303D4" w:rsidRDefault="006303D4" w:rsidP="00BE37B9">
      <w:r>
        <w:separator/>
      </w:r>
    </w:p>
  </w:endnote>
  <w:endnote w:type="continuationSeparator" w:id="0">
    <w:p w14:paraId="4EB3EF5C" w14:textId="77777777" w:rsidR="006303D4" w:rsidRDefault="006303D4" w:rsidP="00BE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46A5A" w14:textId="77777777" w:rsidR="006303D4" w:rsidRDefault="006303D4" w:rsidP="00BE37B9">
      <w:r>
        <w:separator/>
      </w:r>
    </w:p>
  </w:footnote>
  <w:footnote w:type="continuationSeparator" w:id="0">
    <w:p w14:paraId="45105226" w14:textId="77777777" w:rsidR="006303D4" w:rsidRDefault="006303D4" w:rsidP="00BE3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E3195"/>
    <w:multiLevelType w:val="multilevel"/>
    <w:tmpl w:val="007E44D6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73"/>
    <w:rsid w:val="00030353"/>
    <w:rsid w:val="00095316"/>
    <w:rsid w:val="00173D02"/>
    <w:rsid w:val="001F7E67"/>
    <w:rsid w:val="00321F5C"/>
    <w:rsid w:val="00374E24"/>
    <w:rsid w:val="004538DA"/>
    <w:rsid w:val="0045490A"/>
    <w:rsid w:val="004E79DA"/>
    <w:rsid w:val="00527217"/>
    <w:rsid w:val="005A0AEC"/>
    <w:rsid w:val="006303D4"/>
    <w:rsid w:val="00A22373"/>
    <w:rsid w:val="00BE37B9"/>
    <w:rsid w:val="00D25366"/>
    <w:rsid w:val="00E3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B77E0"/>
  <w15:chartTrackingRefBased/>
  <w15:docId w15:val="{65883861-E992-49B7-B4CD-DD9BAE36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E67"/>
    <w:pPr>
      <w:ind w:firstLineChars="200" w:firstLine="420"/>
    </w:pPr>
  </w:style>
  <w:style w:type="paragraph" w:styleId="a4">
    <w:name w:val="endnote text"/>
    <w:basedOn w:val="a"/>
    <w:link w:val="a5"/>
    <w:uiPriority w:val="99"/>
    <w:semiHidden/>
    <w:unhideWhenUsed/>
    <w:rsid w:val="00BE37B9"/>
    <w:pPr>
      <w:snapToGrid w:val="0"/>
      <w:jc w:val="left"/>
    </w:pPr>
  </w:style>
  <w:style w:type="character" w:customStyle="1" w:styleId="a5">
    <w:name w:val="尾注文本 字符"/>
    <w:basedOn w:val="a0"/>
    <w:link w:val="a4"/>
    <w:uiPriority w:val="99"/>
    <w:semiHidden/>
    <w:rsid w:val="00BE37B9"/>
  </w:style>
  <w:style w:type="character" w:styleId="a6">
    <w:name w:val="endnote reference"/>
    <w:basedOn w:val="a0"/>
    <w:uiPriority w:val="99"/>
    <w:semiHidden/>
    <w:unhideWhenUsed/>
    <w:rsid w:val="00BE37B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BE37B9"/>
    <w:pPr>
      <w:snapToGrid w:val="0"/>
      <w:jc w:val="left"/>
    </w:pPr>
    <w:rPr>
      <w:sz w:val="18"/>
      <w:szCs w:val="18"/>
    </w:rPr>
  </w:style>
  <w:style w:type="character" w:customStyle="1" w:styleId="a8">
    <w:name w:val="脚注文本 字符"/>
    <w:basedOn w:val="a0"/>
    <w:link w:val="a7"/>
    <w:uiPriority w:val="99"/>
    <w:semiHidden/>
    <w:rsid w:val="00BE37B9"/>
    <w:rPr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BE37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B6E12-0B92-409B-8BBB-B3E1BA71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2019-10-08T11:13:00Z</dcterms:created>
  <dcterms:modified xsi:type="dcterms:W3CDTF">2019-10-08T13:31:00Z</dcterms:modified>
</cp:coreProperties>
</file>